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AB478" w14:textId="77777777" w:rsidR="005D3362" w:rsidRDefault="005D3362" w:rsidP="005D3362">
      <w:pPr>
        <w:jc w:val="center"/>
        <w:rPr>
          <w:rFonts w:ascii="Arial" w:hAnsi="Arial" w:cs="Arial"/>
          <w:b/>
          <w:sz w:val="22"/>
          <w:szCs w:val="22"/>
        </w:rPr>
      </w:pPr>
      <w:r>
        <w:rPr>
          <w:rFonts w:ascii="Arial" w:hAnsi="Arial" w:cs="Arial"/>
          <w:b/>
          <w:noProof/>
          <w:sz w:val="22"/>
          <w:szCs w:val="22"/>
          <w:lang w:val="en-US" w:eastAsia="en-US"/>
        </w:rPr>
        <w:drawing>
          <wp:inline distT="0" distB="0" distL="0" distR="0" wp14:anchorId="5FA3EB34" wp14:editId="2E831D0F">
            <wp:extent cx="3901417" cy="48407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logo.jpg"/>
                    <pic:cNvPicPr/>
                  </pic:nvPicPr>
                  <pic:blipFill>
                    <a:blip r:embed="rId6">
                      <a:extLst>
                        <a:ext uri="{28A0092B-C50C-407E-A947-70E740481C1C}">
                          <a14:useLocalDpi xmlns:a14="http://schemas.microsoft.com/office/drawing/2010/main" val="0"/>
                        </a:ext>
                      </a:extLst>
                    </a:blip>
                    <a:stretch>
                      <a:fillRect/>
                    </a:stretch>
                  </pic:blipFill>
                  <pic:spPr>
                    <a:xfrm>
                      <a:off x="0" y="0"/>
                      <a:ext cx="3903353" cy="484315"/>
                    </a:xfrm>
                    <a:prstGeom prst="rect">
                      <a:avLst/>
                    </a:prstGeom>
                  </pic:spPr>
                </pic:pic>
              </a:graphicData>
            </a:graphic>
          </wp:inline>
        </w:drawing>
      </w:r>
    </w:p>
    <w:p w14:paraId="12EA2B94" w14:textId="77777777" w:rsidR="005D3362" w:rsidRPr="00A67D6B" w:rsidRDefault="005D3362" w:rsidP="005D3362">
      <w:pPr>
        <w:jc w:val="center"/>
        <w:rPr>
          <w:rFonts w:asciiTheme="minorHAnsi" w:hAnsiTheme="minorHAnsi" w:cs="Arial"/>
          <w:b/>
          <w:bCs/>
          <w:sz w:val="48"/>
          <w:szCs w:val="48"/>
        </w:rPr>
      </w:pPr>
      <w:r>
        <w:rPr>
          <w:rFonts w:asciiTheme="minorHAnsi" w:hAnsiTheme="minorHAnsi" w:cs="Arial"/>
          <w:b/>
          <w:bCs/>
          <w:sz w:val="48"/>
          <w:szCs w:val="48"/>
        </w:rPr>
        <w:t>Religious Violence</w:t>
      </w:r>
    </w:p>
    <w:p w14:paraId="3C9677ED" w14:textId="77777777" w:rsidR="00F9670A" w:rsidRPr="00AA060B" w:rsidRDefault="00F9670A" w:rsidP="00F9670A">
      <w:pPr>
        <w:rPr>
          <w:rFonts w:ascii="Arial" w:hAnsi="Arial" w:cs="Arial"/>
          <w:b/>
          <w:sz w:val="22"/>
          <w:szCs w:val="22"/>
        </w:rPr>
      </w:pPr>
    </w:p>
    <w:p w14:paraId="73838A8C" w14:textId="77777777" w:rsidR="005D3362" w:rsidRPr="005D3362" w:rsidRDefault="005D3362" w:rsidP="00F9670A">
      <w:pPr>
        <w:rPr>
          <w:rFonts w:asciiTheme="minorHAnsi" w:hAnsiTheme="minorHAnsi" w:cs="Arial"/>
          <w:b/>
          <w:sz w:val="28"/>
          <w:szCs w:val="28"/>
        </w:rPr>
      </w:pPr>
      <w:r>
        <w:rPr>
          <w:rFonts w:asciiTheme="minorHAnsi" w:hAnsiTheme="minorHAnsi" w:cs="Arial"/>
          <w:b/>
          <w:sz w:val="28"/>
          <w:szCs w:val="28"/>
        </w:rPr>
        <w:t xml:space="preserve">WELCOME &amp; </w:t>
      </w:r>
      <w:r w:rsidRPr="005D3362">
        <w:rPr>
          <w:rFonts w:asciiTheme="minorHAnsi" w:hAnsiTheme="minorHAnsi" w:cs="Arial"/>
          <w:b/>
          <w:sz w:val="28"/>
          <w:szCs w:val="28"/>
        </w:rPr>
        <w:t>INTRODUCTION</w:t>
      </w:r>
    </w:p>
    <w:p w14:paraId="186719B1" w14:textId="77777777" w:rsidR="00BD7C49" w:rsidRPr="005D3362" w:rsidRDefault="00F9670A" w:rsidP="00F9670A">
      <w:pPr>
        <w:rPr>
          <w:rFonts w:asciiTheme="minorHAnsi" w:hAnsiTheme="minorHAnsi" w:cs="Arial"/>
        </w:rPr>
      </w:pPr>
      <w:r w:rsidRPr="005D3362">
        <w:rPr>
          <w:rFonts w:asciiTheme="minorHAnsi" w:hAnsiTheme="minorHAnsi" w:cs="Arial"/>
        </w:rPr>
        <w:t xml:space="preserve">Does </w:t>
      </w:r>
      <w:r w:rsidR="001428A1" w:rsidRPr="005D3362">
        <w:rPr>
          <w:rFonts w:asciiTheme="minorHAnsi" w:hAnsiTheme="minorHAnsi" w:cs="Arial"/>
        </w:rPr>
        <w:t>religion</w:t>
      </w:r>
      <w:r w:rsidRPr="005D3362">
        <w:rPr>
          <w:rFonts w:asciiTheme="minorHAnsi" w:hAnsiTheme="minorHAnsi" w:cs="Arial"/>
        </w:rPr>
        <w:t xml:space="preserve"> and the Christian faith in particular, cause or condone violence’? Christopher Hitchens and many other ‘new atheists’ claim that religion is the root of all evil and violence. </w:t>
      </w:r>
      <w:r w:rsidR="00297406" w:rsidRPr="005D3362">
        <w:rPr>
          <w:rFonts w:asciiTheme="minorHAnsi" w:hAnsiTheme="minorHAnsi" w:cs="Arial"/>
        </w:rPr>
        <w:t>They claim</w:t>
      </w:r>
      <w:r w:rsidR="00672714" w:rsidRPr="005D3362">
        <w:rPr>
          <w:rFonts w:asciiTheme="minorHAnsi" w:hAnsiTheme="minorHAnsi" w:cs="Arial"/>
        </w:rPr>
        <w:t xml:space="preserve"> that to believe in God (or gods) turns many good people into violent people. In Christianity’s case they point to some of the terrible events in church history to show how great evils have been done in Christ’s name.</w:t>
      </w:r>
      <w:r w:rsidR="00146C96" w:rsidRPr="005D3362">
        <w:rPr>
          <w:rFonts w:asciiTheme="minorHAnsi" w:hAnsiTheme="minorHAnsi" w:cs="Arial"/>
        </w:rPr>
        <w:t xml:space="preserve"> The Bible, especially the Old T</w:t>
      </w:r>
      <w:r w:rsidR="00672714" w:rsidRPr="005D3362">
        <w:rPr>
          <w:rFonts w:asciiTheme="minorHAnsi" w:hAnsiTheme="minorHAnsi" w:cs="Arial"/>
        </w:rPr>
        <w:t xml:space="preserve">estament, is attacked as an ancient text that </w:t>
      </w:r>
      <w:r w:rsidR="00E27A88" w:rsidRPr="005D3362">
        <w:rPr>
          <w:rFonts w:asciiTheme="minorHAnsi" w:hAnsiTheme="minorHAnsi" w:cs="Arial"/>
        </w:rPr>
        <w:t xml:space="preserve">occasionally </w:t>
      </w:r>
      <w:r w:rsidR="00672714" w:rsidRPr="005D3362">
        <w:rPr>
          <w:rFonts w:asciiTheme="minorHAnsi" w:hAnsiTheme="minorHAnsi" w:cs="Arial"/>
        </w:rPr>
        <w:t xml:space="preserve">encourages and </w:t>
      </w:r>
      <w:r w:rsidR="00E27A88" w:rsidRPr="005D3362">
        <w:rPr>
          <w:rFonts w:asciiTheme="minorHAnsi" w:hAnsiTheme="minorHAnsi" w:cs="Arial"/>
        </w:rPr>
        <w:t xml:space="preserve">regularly </w:t>
      </w:r>
      <w:r w:rsidR="00672714" w:rsidRPr="005D3362">
        <w:rPr>
          <w:rFonts w:asciiTheme="minorHAnsi" w:hAnsiTheme="minorHAnsi" w:cs="Arial"/>
        </w:rPr>
        <w:t xml:space="preserve">condones violent practices. Is this the case? </w:t>
      </w:r>
    </w:p>
    <w:p w14:paraId="46516674" w14:textId="77777777" w:rsidR="00F9670A" w:rsidRPr="005D3362" w:rsidRDefault="00BD7C49" w:rsidP="00F9670A">
      <w:pPr>
        <w:rPr>
          <w:rFonts w:asciiTheme="minorHAnsi" w:hAnsiTheme="minorHAnsi" w:cs="Arial"/>
        </w:rPr>
      </w:pPr>
      <w:r w:rsidRPr="005D3362">
        <w:rPr>
          <w:rFonts w:asciiTheme="minorHAnsi" w:hAnsiTheme="minorHAnsi" w:cs="Arial"/>
        </w:rPr>
        <w:t>How do we answer people who suggest that</w:t>
      </w:r>
      <w:r w:rsidR="005D3362">
        <w:rPr>
          <w:rFonts w:asciiTheme="minorHAnsi" w:hAnsiTheme="minorHAnsi" w:cs="Arial"/>
        </w:rPr>
        <w:t xml:space="preserve"> Christianity promotes violent?</w:t>
      </w:r>
    </w:p>
    <w:p w14:paraId="3BD45119" w14:textId="77777777" w:rsidR="00F9670A" w:rsidRPr="005D3362" w:rsidRDefault="00F9670A" w:rsidP="00F9670A">
      <w:pPr>
        <w:rPr>
          <w:rFonts w:asciiTheme="minorHAnsi" w:hAnsiTheme="minorHAnsi" w:cs="Arial"/>
        </w:rPr>
      </w:pPr>
    </w:p>
    <w:p w14:paraId="5B380791" w14:textId="77777777" w:rsidR="005D3362" w:rsidRDefault="005D3362" w:rsidP="00F9670A">
      <w:pPr>
        <w:rPr>
          <w:rFonts w:asciiTheme="minorHAnsi" w:hAnsiTheme="minorHAnsi" w:cs="Arial"/>
          <w:b/>
          <w:sz w:val="28"/>
          <w:szCs w:val="28"/>
        </w:rPr>
      </w:pPr>
      <w:r>
        <w:rPr>
          <w:rFonts w:asciiTheme="minorHAnsi" w:hAnsiTheme="minorHAnsi" w:cs="Arial"/>
          <w:b/>
          <w:sz w:val="28"/>
          <w:szCs w:val="28"/>
        </w:rPr>
        <w:t>WATCH THE DVD</w:t>
      </w:r>
    </w:p>
    <w:p w14:paraId="0F873D90" w14:textId="77777777" w:rsidR="00F9670A" w:rsidRPr="005D3362" w:rsidRDefault="005D3362" w:rsidP="00F9670A">
      <w:pPr>
        <w:rPr>
          <w:rFonts w:asciiTheme="minorHAnsi" w:hAnsiTheme="minorHAnsi" w:cs="Arial"/>
          <w:b/>
          <w:sz w:val="28"/>
          <w:szCs w:val="28"/>
        </w:rPr>
      </w:pPr>
      <w:r w:rsidRPr="005D3362">
        <w:rPr>
          <w:rFonts w:asciiTheme="minorHAnsi" w:hAnsiTheme="minorHAnsi" w:cs="Arial"/>
          <w:b/>
          <w:sz w:val="28"/>
          <w:szCs w:val="28"/>
        </w:rPr>
        <w:t xml:space="preserve"> </w:t>
      </w:r>
    </w:p>
    <w:p w14:paraId="525188C4" w14:textId="77777777" w:rsidR="005D1834" w:rsidRPr="005D3362" w:rsidRDefault="005D3362" w:rsidP="00F9670A">
      <w:pPr>
        <w:rPr>
          <w:rFonts w:asciiTheme="minorHAnsi" w:hAnsiTheme="minorHAnsi" w:cs="Arial"/>
          <w:b/>
          <w:sz w:val="28"/>
          <w:szCs w:val="28"/>
        </w:rPr>
      </w:pPr>
      <w:r w:rsidRPr="005D3362">
        <w:rPr>
          <w:rFonts w:asciiTheme="minorHAnsi" w:hAnsiTheme="minorHAnsi" w:cs="Arial"/>
          <w:b/>
          <w:sz w:val="28"/>
          <w:szCs w:val="28"/>
        </w:rPr>
        <w:t xml:space="preserve">ACKNOWLEDGING THE PROBLEM </w:t>
      </w:r>
    </w:p>
    <w:p w14:paraId="1CF89DAC" w14:textId="77777777" w:rsidR="005D1834" w:rsidRPr="005D3362" w:rsidRDefault="005D1834" w:rsidP="00F9670A">
      <w:pPr>
        <w:rPr>
          <w:rFonts w:asciiTheme="minorHAnsi" w:hAnsiTheme="minorHAnsi" w:cs="Arial"/>
        </w:rPr>
      </w:pPr>
      <w:r w:rsidRPr="005D3362">
        <w:rPr>
          <w:rFonts w:asciiTheme="minorHAnsi" w:hAnsiTheme="minorHAnsi" w:cs="Arial"/>
        </w:rPr>
        <w:t xml:space="preserve">Q1. Are there examples of </w:t>
      </w:r>
      <w:r w:rsidR="00E27A88" w:rsidRPr="005D3362">
        <w:rPr>
          <w:rFonts w:asciiTheme="minorHAnsi" w:hAnsiTheme="minorHAnsi" w:cs="Arial"/>
        </w:rPr>
        <w:t>‘</w:t>
      </w:r>
      <w:r w:rsidRPr="005D3362">
        <w:rPr>
          <w:rFonts w:asciiTheme="minorHAnsi" w:hAnsiTheme="minorHAnsi" w:cs="Arial"/>
        </w:rPr>
        <w:t>so-called</w:t>
      </w:r>
      <w:r w:rsidR="00E27A88" w:rsidRPr="005D3362">
        <w:rPr>
          <w:rFonts w:asciiTheme="minorHAnsi" w:hAnsiTheme="minorHAnsi" w:cs="Arial"/>
        </w:rPr>
        <w:t>’</w:t>
      </w:r>
      <w:r w:rsidRPr="005D3362">
        <w:rPr>
          <w:rFonts w:asciiTheme="minorHAnsi" w:hAnsiTheme="minorHAnsi" w:cs="Arial"/>
        </w:rPr>
        <w:t xml:space="preserve"> Christians encouraging war and violence?</w:t>
      </w:r>
    </w:p>
    <w:p w14:paraId="08C59A7E" w14:textId="77777777" w:rsidR="005D1834" w:rsidRPr="005D3362" w:rsidRDefault="005D1834" w:rsidP="005D1834">
      <w:pPr>
        <w:pStyle w:val="Default"/>
        <w:rPr>
          <w:rFonts w:asciiTheme="minorHAnsi" w:hAnsiTheme="minorHAnsi"/>
        </w:rPr>
      </w:pPr>
    </w:p>
    <w:p w14:paraId="1FC4806F" w14:textId="77777777" w:rsidR="005D1834" w:rsidRPr="005D3362" w:rsidRDefault="005D1834" w:rsidP="005D1834">
      <w:pPr>
        <w:rPr>
          <w:rFonts w:asciiTheme="minorHAnsi" w:hAnsiTheme="minorHAnsi" w:cs="Arial"/>
          <w:color w:val="000000"/>
        </w:rPr>
      </w:pPr>
      <w:r w:rsidRPr="005D3362">
        <w:rPr>
          <w:rFonts w:asciiTheme="minorHAnsi" w:hAnsiTheme="minorHAnsi" w:cs="Arial"/>
          <w:i/>
          <w:color w:val="000000"/>
        </w:rPr>
        <w:t xml:space="preserve">I would say it’s undeniable that religion is often associated with war and with violent activity. Since most human beings over history have been religious it would be weird if it </w:t>
      </w:r>
      <w:proofErr w:type="gramStart"/>
      <w:r w:rsidRPr="005D3362">
        <w:rPr>
          <w:rFonts w:asciiTheme="minorHAnsi" w:hAnsiTheme="minorHAnsi" w:cs="Arial"/>
          <w:i/>
          <w:color w:val="000000"/>
        </w:rPr>
        <w:t>wasn’t</w:t>
      </w:r>
      <w:proofErr w:type="gramEnd"/>
      <w:r w:rsidRPr="005D3362">
        <w:rPr>
          <w:rFonts w:asciiTheme="minorHAnsi" w:hAnsiTheme="minorHAnsi" w:cs="Arial"/>
          <w:i/>
          <w:color w:val="000000"/>
        </w:rPr>
        <w:t xml:space="preserve"> associated with war in some way. But the idea that it’s caused (war), that’s a little bit more difficult to establish. Often religion is a pretext for galvanizing a country behind a certain agenda that a politician or a King might have. Or it might be that we as a group of people want to establish our identity against the other nations and so we use religion in order to do that dirty work really.</w:t>
      </w:r>
      <w:r w:rsidRPr="005D3362">
        <w:rPr>
          <w:rFonts w:asciiTheme="minorHAnsi" w:hAnsiTheme="minorHAnsi" w:cs="Arial"/>
          <w:color w:val="000000"/>
        </w:rPr>
        <w:t xml:space="preserve">  (Michael Jensen)</w:t>
      </w:r>
    </w:p>
    <w:p w14:paraId="507FDFB1" w14:textId="77777777" w:rsidR="00AD6C97" w:rsidRPr="005D3362" w:rsidRDefault="00AD6C97" w:rsidP="005D1834">
      <w:pPr>
        <w:rPr>
          <w:rFonts w:asciiTheme="minorHAnsi" w:hAnsiTheme="minorHAnsi" w:cs="Arial"/>
          <w:color w:val="000000"/>
        </w:rPr>
      </w:pPr>
    </w:p>
    <w:p w14:paraId="54B55A13" w14:textId="77777777" w:rsidR="00AD6C97" w:rsidRPr="005D3362" w:rsidRDefault="00AD6C97" w:rsidP="00AD6C97">
      <w:pPr>
        <w:rPr>
          <w:rFonts w:asciiTheme="minorHAnsi" w:hAnsiTheme="minorHAnsi" w:cs="Arial"/>
        </w:rPr>
      </w:pPr>
      <w:r w:rsidRPr="005D3362">
        <w:rPr>
          <w:rFonts w:asciiTheme="minorHAnsi" w:hAnsiTheme="minorHAnsi" w:cs="Arial"/>
          <w:i/>
        </w:rPr>
        <w:t xml:space="preserve">I feel ashamed. I own up to the fact that Christians have done terrible things and they’ve done them in the name of Christ. There’s no avoiding that.  </w:t>
      </w:r>
      <w:r w:rsidR="00E27DAD" w:rsidRPr="005D3362">
        <w:rPr>
          <w:rFonts w:asciiTheme="minorHAnsi" w:hAnsiTheme="minorHAnsi" w:cs="Arial"/>
        </w:rPr>
        <w:t>(John Dicks</w:t>
      </w:r>
      <w:r w:rsidRPr="005D3362">
        <w:rPr>
          <w:rFonts w:asciiTheme="minorHAnsi" w:hAnsiTheme="minorHAnsi" w:cs="Arial"/>
        </w:rPr>
        <w:t>on)</w:t>
      </w:r>
    </w:p>
    <w:p w14:paraId="4C4D5D66" w14:textId="77777777" w:rsidR="00D6251F" w:rsidRPr="005D3362" w:rsidRDefault="00D6251F" w:rsidP="00AD6C97">
      <w:pPr>
        <w:rPr>
          <w:rFonts w:asciiTheme="minorHAnsi" w:hAnsiTheme="minorHAnsi" w:cs="Arial"/>
        </w:rPr>
      </w:pPr>
    </w:p>
    <w:p w14:paraId="4F04EB5E" w14:textId="77777777" w:rsidR="00D6251F" w:rsidRPr="005D3362" w:rsidRDefault="00D6251F" w:rsidP="00AD6C97">
      <w:pPr>
        <w:rPr>
          <w:rFonts w:asciiTheme="minorHAnsi" w:hAnsiTheme="minorHAnsi" w:cs="Arial"/>
          <w:b/>
        </w:rPr>
      </w:pPr>
      <w:r w:rsidRPr="005D3362">
        <w:rPr>
          <w:rFonts w:asciiTheme="minorHAnsi" w:hAnsiTheme="minorHAnsi" w:cs="Arial"/>
          <w:b/>
        </w:rPr>
        <w:t>However ‘</w:t>
      </w:r>
      <w:r w:rsidRPr="005D3362">
        <w:rPr>
          <w:rFonts w:asciiTheme="minorHAnsi" w:hAnsiTheme="minorHAnsi" w:cs="Arial"/>
          <w:i/>
        </w:rPr>
        <w:t xml:space="preserve">The late Christopher Hitchens wrote a book called ‘God is </w:t>
      </w:r>
      <w:proofErr w:type="gramStart"/>
      <w:r w:rsidRPr="005D3362">
        <w:rPr>
          <w:rFonts w:asciiTheme="minorHAnsi" w:hAnsiTheme="minorHAnsi" w:cs="Arial"/>
          <w:i/>
        </w:rPr>
        <w:t>Not</w:t>
      </w:r>
      <w:proofErr w:type="gramEnd"/>
      <w:r w:rsidRPr="005D3362">
        <w:rPr>
          <w:rFonts w:asciiTheme="minorHAnsi" w:hAnsiTheme="minorHAnsi" w:cs="Arial"/>
          <w:i/>
        </w:rPr>
        <w:t xml:space="preserve"> Great: How Religion Poisons Everything’. And yet this flies in the face of the 20th century where between three men and three nations – Adolf Hitler, Joseph Stalin and Mao-</w:t>
      </w:r>
      <w:proofErr w:type="spellStart"/>
      <w:r w:rsidRPr="005D3362">
        <w:rPr>
          <w:rFonts w:asciiTheme="minorHAnsi" w:hAnsiTheme="minorHAnsi" w:cs="Arial"/>
          <w:i/>
        </w:rPr>
        <w:t>Tse</w:t>
      </w:r>
      <w:proofErr w:type="spellEnd"/>
      <w:r w:rsidRPr="005D3362">
        <w:rPr>
          <w:rFonts w:asciiTheme="minorHAnsi" w:hAnsiTheme="minorHAnsi" w:cs="Arial"/>
          <w:i/>
        </w:rPr>
        <w:t xml:space="preserve"> Tung – 100 million people lost their lives, and they were not motivated by religion.‘  </w:t>
      </w:r>
      <w:r w:rsidRPr="005D3362">
        <w:rPr>
          <w:rFonts w:asciiTheme="minorHAnsi" w:hAnsiTheme="minorHAnsi" w:cs="Arial"/>
        </w:rPr>
        <w:t>(Karl Faase)</w:t>
      </w:r>
    </w:p>
    <w:p w14:paraId="0AC662C6" w14:textId="77777777" w:rsidR="00AD6C97" w:rsidRPr="005D3362" w:rsidRDefault="00AD6C97" w:rsidP="005D1834">
      <w:pPr>
        <w:rPr>
          <w:rFonts w:asciiTheme="minorHAnsi" w:hAnsiTheme="minorHAnsi" w:cs="Arial"/>
          <w:color w:val="000000"/>
        </w:rPr>
      </w:pPr>
    </w:p>
    <w:p w14:paraId="77C7EF70" w14:textId="77777777" w:rsidR="005D3362" w:rsidRPr="005D3362" w:rsidRDefault="005D3362" w:rsidP="00F9670A">
      <w:pPr>
        <w:rPr>
          <w:rFonts w:asciiTheme="minorHAnsi" w:hAnsiTheme="minorHAnsi" w:cs="Arial"/>
          <w:b/>
          <w:sz w:val="28"/>
          <w:szCs w:val="28"/>
        </w:rPr>
      </w:pPr>
      <w:r w:rsidRPr="005D3362">
        <w:rPr>
          <w:rFonts w:asciiTheme="minorHAnsi" w:hAnsiTheme="minorHAnsi" w:cs="Arial"/>
          <w:b/>
          <w:sz w:val="28"/>
          <w:szCs w:val="28"/>
        </w:rPr>
        <w:t>THE OLD TESTAMENT AND VIOLENCE</w:t>
      </w:r>
    </w:p>
    <w:p w14:paraId="4C398DA7" w14:textId="77777777" w:rsidR="00F9670A" w:rsidRPr="005D3362" w:rsidRDefault="00146C96" w:rsidP="00F9670A">
      <w:pPr>
        <w:rPr>
          <w:rFonts w:asciiTheme="minorHAnsi" w:hAnsiTheme="minorHAnsi" w:cs="Arial"/>
          <w:b/>
        </w:rPr>
      </w:pPr>
      <w:r w:rsidRPr="005D3362">
        <w:rPr>
          <w:rFonts w:asciiTheme="minorHAnsi" w:hAnsiTheme="minorHAnsi" w:cs="Arial"/>
          <w:b/>
        </w:rPr>
        <w:t>Deuteronomy 7:1-6;</w:t>
      </w:r>
      <w:r w:rsidR="00672714" w:rsidRPr="005D3362">
        <w:rPr>
          <w:rFonts w:asciiTheme="minorHAnsi" w:hAnsiTheme="minorHAnsi" w:cs="Arial"/>
          <w:b/>
        </w:rPr>
        <w:t xml:space="preserve"> 1 Samuel 15</w:t>
      </w:r>
      <w:r w:rsidRPr="005D3362">
        <w:rPr>
          <w:rFonts w:asciiTheme="minorHAnsi" w:hAnsiTheme="minorHAnsi" w:cs="Arial"/>
          <w:b/>
        </w:rPr>
        <w:t>:1-11</w:t>
      </w:r>
    </w:p>
    <w:p w14:paraId="56FC2425" w14:textId="77777777" w:rsidR="00146C96" w:rsidRPr="005D3362" w:rsidRDefault="00146C96" w:rsidP="00F9670A">
      <w:pPr>
        <w:rPr>
          <w:rFonts w:asciiTheme="minorHAnsi" w:hAnsiTheme="minorHAnsi" w:cs="Arial"/>
        </w:rPr>
      </w:pPr>
      <w:r w:rsidRPr="005D3362">
        <w:rPr>
          <w:rFonts w:asciiTheme="minorHAnsi" w:hAnsiTheme="minorHAnsi" w:cs="Arial"/>
        </w:rPr>
        <w:t xml:space="preserve">Q1. Why does God command the extermination of all the Canaanites &amp; Amalekites? </w:t>
      </w:r>
    </w:p>
    <w:p w14:paraId="22038F89" w14:textId="77777777" w:rsidR="006E4B52" w:rsidRPr="005D3362" w:rsidRDefault="006E4B52" w:rsidP="00F9670A">
      <w:pPr>
        <w:rPr>
          <w:rFonts w:asciiTheme="minorHAnsi" w:hAnsiTheme="minorHAnsi" w:cs="Arial"/>
        </w:rPr>
      </w:pPr>
    </w:p>
    <w:p w14:paraId="7DA64A6A" w14:textId="77777777" w:rsidR="00E27A88" w:rsidRDefault="006E4B52" w:rsidP="00F9670A">
      <w:pPr>
        <w:rPr>
          <w:rFonts w:asciiTheme="minorHAnsi" w:hAnsiTheme="minorHAnsi" w:cs="Arial"/>
        </w:rPr>
      </w:pPr>
      <w:r w:rsidRPr="005D3362">
        <w:rPr>
          <w:rFonts w:asciiTheme="minorHAnsi" w:hAnsiTheme="minorHAnsi" w:cs="Arial"/>
        </w:rPr>
        <w:t>There are a few passages in the OT</w:t>
      </w:r>
      <w:r w:rsidR="00364FEC" w:rsidRPr="005D3362">
        <w:rPr>
          <w:rFonts w:asciiTheme="minorHAnsi" w:hAnsiTheme="minorHAnsi" w:cs="Arial"/>
        </w:rPr>
        <w:t>,</w:t>
      </w:r>
      <w:r w:rsidRPr="005D3362">
        <w:rPr>
          <w:rFonts w:asciiTheme="minorHAnsi" w:hAnsiTheme="minorHAnsi" w:cs="Arial"/>
        </w:rPr>
        <w:t xml:space="preserve"> like those above</w:t>
      </w:r>
      <w:r w:rsidR="00364FEC" w:rsidRPr="005D3362">
        <w:rPr>
          <w:rFonts w:asciiTheme="minorHAnsi" w:hAnsiTheme="minorHAnsi" w:cs="Arial"/>
        </w:rPr>
        <w:t>,</w:t>
      </w:r>
      <w:r w:rsidRPr="005D3362">
        <w:rPr>
          <w:rFonts w:asciiTheme="minorHAnsi" w:hAnsiTheme="minorHAnsi" w:cs="Arial"/>
        </w:rPr>
        <w:t xml:space="preserve"> that seem to give divine sanction to the extermination of some </w:t>
      </w:r>
      <w:r w:rsidR="005D6968" w:rsidRPr="005D3362">
        <w:rPr>
          <w:rFonts w:asciiTheme="minorHAnsi" w:hAnsiTheme="minorHAnsi" w:cs="Arial"/>
        </w:rPr>
        <w:t xml:space="preserve">other </w:t>
      </w:r>
      <w:r w:rsidRPr="005D3362">
        <w:rPr>
          <w:rFonts w:asciiTheme="minorHAnsi" w:hAnsiTheme="minorHAnsi" w:cs="Arial"/>
        </w:rPr>
        <w:t xml:space="preserve">nations </w:t>
      </w:r>
      <w:r w:rsidR="00364FEC" w:rsidRPr="005D3362">
        <w:rPr>
          <w:rFonts w:asciiTheme="minorHAnsi" w:hAnsiTheme="minorHAnsi" w:cs="Arial"/>
        </w:rPr>
        <w:t>who lived near</w:t>
      </w:r>
      <w:r w:rsidRPr="005D3362">
        <w:rPr>
          <w:rFonts w:asciiTheme="minorHAnsi" w:hAnsiTheme="minorHAnsi" w:cs="Arial"/>
        </w:rPr>
        <w:t xml:space="preserve"> Israel. </w:t>
      </w:r>
      <w:r w:rsidR="00297406" w:rsidRPr="005D3362">
        <w:rPr>
          <w:rFonts w:asciiTheme="minorHAnsi" w:hAnsiTheme="minorHAnsi" w:cs="Arial"/>
        </w:rPr>
        <w:t xml:space="preserve">Why? </w:t>
      </w:r>
    </w:p>
    <w:p w14:paraId="6F81C7EE" w14:textId="77777777" w:rsidR="005D3362" w:rsidRPr="005D3362" w:rsidRDefault="005D3362" w:rsidP="00F9670A">
      <w:pPr>
        <w:rPr>
          <w:rFonts w:asciiTheme="minorHAnsi" w:hAnsiTheme="minorHAnsi" w:cs="Arial"/>
        </w:rPr>
      </w:pPr>
    </w:p>
    <w:p w14:paraId="60DFE660" w14:textId="77777777" w:rsidR="00E27A88" w:rsidRPr="005D3362" w:rsidRDefault="006E4B52" w:rsidP="00F97DAA">
      <w:pPr>
        <w:pStyle w:val="ListParagraph"/>
        <w:numPr>
          <w:ilvl w:val="1"/>
          <w:numId w:val="5"/>
        </w:numPr>
        <w:ind w:left="284" w:hanging="142"/>
        <w:rPr>
          <w:rFonts w:asciiTheme="minorHAnsi" w:hAnsiTheme="minorHAnsi" w:cs="Arial"/>
        </w:rPr>
      </w:pPr>
      <w:r w:rsidRPr="005D3362">
        <w:rPr>
          <w:rFonts w:asciiTheme="minorHAnsi" w:hAnsiTheme="minorHAnsi" w:cs="Arial"/>
        </w:rPr>
        <w:t>In earlier times these nations had behaved wicked</w:t>
      </w:r>
      <w:r w:rsidR="00E27A88" w:rsidRPr="005D3362">
        <w:rPr>
          <w:rFonts w:asciiTheme="minorHAnsi" w:hAnsiTheme="minorHAnsi" w:cs="Arial"/>
        </w:rPr>
        <w:t>ly</w:t>
      </w:r>
      <w:r w:rsidRPr="005D3362">
        <w:rPr>
          <w:rFonts w:asciiTheme="minorHAnsi" w:hAnsiTheme="minorHAnsi" w:cs="Arial"/>
        </w:rPr>
        <w:t xml:space="preserve">, including engaging in child-sacrifices, oppression of the poor, violence for power and corruption (see for e.g. Amos’ condemnation of Israel’s neighbours Amos 1:3-2:5). </w:t>
      </w:r>
      <w:r w:rsidR="00297406" w:rsidRPr="005D3362">
        <w:rPr>
          <w:rFonts w:asciiTheme="minorHAnsi" w:hAnsiTheme="minorHAnsi" w:cs="Arial"/>
          <w:b/>
        </w:rPr>
        <w:t>They’d been warned.</w:t>
      </w:r>
      <w:r w:rsidR="00297406" w:rsidRPr="005D3362">
        <w:rPr>
          <w:rFonts w:asciiTheme="minorHAnsi" w:hAnsiTheme="minorHAnsi" w:cs="Arial"/>
        </w:rPr>
        <w:t xml:space="preserve"> </w:t>
      </w:r>
      <w:r w:rsidR="00934ECA" w:rsidRPr="005D3362">
        <w:rPr>
          <w:rFonts w:asciiTheme="minorHAnsi" w:hAnsiTheme="minorHAnsi" w:cs="Arial"/>
        </w:rPr>
        <w:t xml:space="preserve"> </w:t>
      </w:r>
      <w:r w:rsidR="00E27A88" w:rsidRPr="005D3362">
        <w:rPr>
          <w:rFonts w:asciiTheme="minorHAnsi" w:hAnsiTheme="minorHAnsi" w:cs="Arial"/>
        </w:rPr>
        <w:t xml:space="preserve">As with the city of Sodom - their punishment was just. </w:t>
      </w:r>
    </w:p>
    <w:p w14:paraId="0895E6E4" w14:textId="77777777" w:rsidR="00B53718" w:rsidRPr="005D3362" w:rsidRDefault="006E4B52" w:rsidP="00F97DAA">
      <w:pPr>
        <w:pStyle w:val="ListParagraph"/>
        <w:numPr>
          <w:ilvl w:val="1"/>
          <w:numId w:val="5"/>
        </w:numPr>
        <w:ind w:left="284" w:hanging="142"/>
        <w:rPr>
          <w:rFonts w:asciiTheme="minorHAnsi" w:hAnsiTheme="minorHAnsi" w:cs="Arial"/>
        </w:rPr>
      </w:pPr>
      <w:r w:rsidRPr="005D3362">
        <w:rPr>
          <w:rFonts w:asciiTheme="minorHAnsi" w:hAnsiTheme="minorHAnsi" w:cs="Arial"/>
        </w:rPr>
        <w:t>The ‘purity’ of Israel was at stake. If these pagan nations were not rem</w:t>
      </w:r>
      <w:r w:rsidR="00297406" w:rsidRPr="005D3362">
        <w:rPr>
          <w:rFonts w:asciiTheme="minorHAnsi" w:hAnsiTheme="minorHAnsi" w:cs="Arial"/>
        </w:rPr>
        <w:t>oved and</w:t>
      </w:r>
      <w:r w:rsidRPr="005D3362">
        <w:rPr>
          <w:rFonts w:asciiTheme="minorHAnsi" w:hAnsiTheme="minorHAnsi" w:cs="Arial"/>
        </w:rPr>
        <w:t xml:space="preserve"> </w:t>
      </w:r>
      <w:r w:rsidR="00E624A0" w:rsidRPr="005D3362">
        <w:rPr>
          <w:rFonts w:asciiTheme="minorHAnsi" w:hAnsiTheme="minorHAnsi" w:cs="Arial"/>
        </w:rPr>
        <w:t xml:space="preserve">they </w:t>
      </w:r>
      <w:r w:rsidRPr="005D3362">
        <w:rPr>
          <w:rFonts w:asciiTheme="minorHAnsi" w:hAnsiTheme="minorHAnsi" w:cs="Arial"/>
        </w:rPr>
        <w:t>mix</w:t>
      </w:r>
      <w:r w:rsidR="00E624A0" w:rsidRPr="005D3362">
        <w:rPr>
          <w:rFonts w:asciiTheme="minorHAnsi" w:hAnsiTheme="minorHAnsi" w:cs="Arial"/>
        </w:rPr>
        <w:t>ed</w:t>
      </w:r>
      <w:r w:rsidRPr="005D3362">
        <w:rPr>
          <w:rFonts w:asciiTheme="minorHAnsi" w:hAnsiTheme="minorHAnsi" w:cs="Arial"/>
        </w:rPr>
        <w:t xml:space="preserve"> with Israel then their evil practices would increasingly influence the people of God. Instead of being a ‘holy nation’ and ‘kingdom of priests’ </w:t>
      </w:r>
      <w:r w:rsidR="00B53718" w:rsidRPr="005D3362">
        <w:rPr>
          <w:rFonts w:asciiTheme="minorHAnsi" w:hAnsiTheme="minorHAnsi" w:cs="Arial"/>
        </w:rPr>
        <w:t xml:space="preserve">to the surrounding nations, shining </w:t>
      </w:r>
      <w:r w:rsidR="00297406" w:rsidRPr="005D3362">
        <w:rPr>
          <w:rFonts w:asciiTheme="minorHAnsi" w:hAnsiTheme="minorHAnsi" w:cs="Arial"/>
        </w:rPr>
        <w:t>God’s light, the</w:t>
      </w:r>
      <w:r w:rsidR="00B53718" w:rsidRPr="005D3362">
        <w:rPr>
          <w:rFonts w:asciiTheme="minorHAnsi" w:hAnsiTheme="minorHAnsi" w:cs="Arial"/>
        </w:rPr>
        <w:t xml:space="preserve"> </w:t>
      </w:r>
      <w:r w:rsidR="00297406" w:rsidRPr="005D3362">
        <w:rPr>
          <w:rFonts w:asciiTheme="minorHAnsi" w:hAnsiTheme="minorHAnsi" w:cs="Arial"/>
        </w:rPr>
        <w:t>Israelites</w:t>
      </w:r>
      <w:r w:rsidR="00934ECA" w:rsidRPr="005D3362">
        <w:rPr>
          <w:rFonts w:asciiTheme="minorHAnsi" w:hAnsiTheme="minorHAnsi" w:cs="Arial"/>
        </w:rPr>
        <w:t xml:space="preserve"> would find</w:t>
      </w:r>
      <w:r w:rsidR="00B53718" w:rsidRPr="005D3362">
        <w:rPr>
          <w:rFonts w:asciiTheme="minorHAnsi" w:hAnsiTheme="minorHAnsi" w:cs="Arial"/>
        </w:rPr>
        <w:t xml:space="preserve"> themselves becoming more and more like these pagan nations. This was </w:t>
      </w:r>
      <w:r w:rsidR="00F97DAA" w:rsidRPr="005D3362">
        <w:rPr>
          <w:rFonts w:asciiTheme="minorHAnsi" w:hAnsiTheme="minorHAnsi" w:cs="Arial"/>
        </w:rPr>
        <w:t xml:space="preserve">potentially </w:t>
      </w:r>
      <w:r w:rsidR="00B53718" w:rsidRPr="005D3362">
        <w:rPr>
          <w:rFonts w:asciiTheme="minorHAnsi" w:hAnsiTheme="minorHAnsi" w:cs="Arial"/>
        </w:rPr>
        <w:t xml:space="preserve">undermining God’s </w:t>
      </w:r>
      <w:r w:rsidR="00F97DAA" w:rsidRPr="005D3362">
        <w:rPr>
          <w:rFonts w:asciiTheme="minorHAnsi" w:hAnsiTheme="minorHAnsi" w:cs="Arial"/>
        </w:rPr>
        <w:t xml:space="preserve">good </w:t>
      </w:r>
      <w:r w:rsidR="00B53718" w:rsidRPr="005D3362">
        <w:rPr>
          <w:rFonts w:asciiTheme="minorHAnsi" w:hAnsiTheme="minorHAnsi" w:cs="Arial"/>
        </w:rPr>
        <w:t xml:space="preserve">reputation. See </w:t>
      </w:r>
      <w:r w:rsidR="00F97DAA" w:rsidRPr="005D3362">
        <w:rPr>
          <w:rFonts w:asciiTheme="minorHAnsi" w:hAnsiTheme="minorHAnsi" w:cs="Arial"/>
        </w:rPr>
        <w:t xml:space="preserve">e.g. </w:t>
      </w:r>
      <w:r w:rsidR="00B53718" w:rsidRPr="005D3362">
        <w:rPr>
          <w:rFonts w:asciiTheme="minorHAnsi" w:hAnsiTheme="minorHAnsi" w:cs="Arial"/>
        </w:rPr>
        <w:t xml:space="preserve">Amos 2:6-8 ‘they profane my holy name’ </w:t>
      </w:r>
    </w:p>
    <w:p w14:paraId="79C76F86" w14:textId="77777777" w:rsidR="00E27A88" w:rsidRPr="005D3362" w:rsidRDefault="00F97DAA" w:rsidP="00F97DAA">
      <w:pPr>
        <w:pStyle w:val="ListParagraph"/>
        <w:numPr>
          <w:ilvl w:val="1"/>
          <w:numId w:val="5"/>
        </w:numPr>
        <w:ind w:left="284" w:hanging="142"/>
        <w:rPr>
          <w:rFonts w:asciiTheme="minorHAnsi" w:hAnsiTheme="minorHAnsi" w:cs="Arial"/>
        </w:rPr>
      </w:pPr>
      <w:r w:rsidRPr="005D3362">
        <w:rPr>
          <w:rFonts w:asciiTheme="minorHAnsi" w:hAnsiTheme="minorHAnsi" w:cs="Arial"/>
        </w:rPr>
        <w:t>A case can be made that the</w:t>
      </w:r>
      <w:r w:rsidR="00E27A88" w:rsidRPr="005D3362">
        <w:rPr>
          <w:rFonts w:asciiTheme="minorHAnsi" w:hAnsiTheme="minorHAnsi" w:cs="Arial"/>
        </w:rPr>
        <w:t xml:space="preserve"> few examples of extreme violence were at ‘critical’ moments in Israel’s history and were the ‘exception’ rather than the rule. </w:t>
      </w:r>
      <w:r w:rsidRPr="005D3362">
        <w:rPr>
          <w:rFonts w:asciiTheme="minorHAnsi" w:hAnsiTheme="minorHAnsi" w:cs="Arial"/>
        </w:rPr>
        <w:t xml:space="preserve">Therefore these events are </w:t>
      </w:r>
      <w:r w:rsidRPr="005D3362">
        <w:rPr>
          <w:rFonts w:asciiTheme="minorHAnsi" w:hAnsiTheme="minorHAnsi" w:cs="Arial"/>
          <w:b/>
        </w:rPr>
        <w:t>historically specific</w:t>
      </w:r>
      <w:r w:rsidRPr="005D3362">
        <w:rPr>
          <w:rFonts w:asciiTheme="minorHAnsi" w:hAnsiTheme="minorHAnsi" w:cs="Arial"/>
        </w:rPr>
        <w:t xml:space="preserve"> </w:t>
      </w:r>
      <w:r w:rsidRPr="005D3362">
        <w:rPr>
          <w:rFonts w:asciiTheme="minorHAnsi" w:hAnsiTheme="minorHAnsi" w:cs="Arial"/>
        </w:rPr>
        <w:lastRenderedPageBreak/>
        <w:t>and are not-to-be-repeated moments in Israel’s history. Most often in the OT violence is descriptive not prescriptive: the writers describe what happened but don’t condone or encourage it.</w:t>
      </w:r>
    </w:p>
    <w:p w14:paraId="730E5872" w14:textId="77777777" w:rsidR="00B53718" w:rsidRPr="005D3362" w:rsidRDefault="00E27A88" w:rsidP="00F97DAA">
      <w:pPr>
        <w:pStyle w:val="ListParagraph"/>
        <w:numPr>
          <w:ilvl w:val="1"/>
          <w:numId w:val="5"/>
        </w:numPr>
        <w:ind w:left="284" w:hanging="142"/>
        <w:rPr>
          <w:rFonts w:asciiTheme="minorHAnsi" w:hAnsiTheme="minorHAnsi" w:cs="Arial"/>
        </w:rPr>
      </w:pPr>
      <w:r w:rsidRPr="005D3362">
        <w:rPr>
          <w:rFonts w:asciiTheme="minorHAnsi" w:hAnsiTheme="minorHAnsi" w:cs="Arial"/>
        </w:rPr>
        <w:t>It should</w:t>
      </w:r>
      <w:r w:rsidR="00B53718" w:rsidRPr="005D3362">
        <w:rPr>
          <w:rFonts w:asciiTheme="minorHAnsi" w:hAnsiTheme="minorHAnsi" w:cs="Arial"/>
        </w:rPr>
        <w:t xml:space="preserve"> be noted that God knew Israel would fail </w:t>
      </w:r>
      <w:r w:rsidR="00F97DAA" w:rsidRPr="005D3362">
        <w:rPr>
          <w:rFonts w:asciiTheme="minorHAnsi" w:hAnsiTheme="minorHAnsi" w:cs="Arial"/>
        </w:rPr>
        <w:t>to remove</w:t>
      </w:r>
      <w:r w:rsidRPr="005D3362">
        <w:rPr>
          <w:rFonts w:asciiTheme="minorHAnsi" w:hAnsiTheme="minorHAnsi" w:cs="Arial"/>
        </w:rPr>
        <w:t xml:space="preserve"> </w:t>
      </w:r>
      <w:r w:rsidR="008A1B34" w:rsidRPr="005D3362">
        <w:rPr>
          <w:rFonts w:asciiTheme="minorHAnsi" w:hAnsiTheme="minorHAnsi" w:cs="Arial"/>
        </w:rPr>
        <w:t xml:space="preserve">all </w:t>
      </w:r>
      <w:r w:rsidRPr="005D3362">
        <w:rPr>
          <w:rFonts w:asciiTheme="minorHAnsi" w:hAnsiTheme="minorHAnsi" w:cs="Arial"/>
        </w:rPr>
        <w:t xml:space="preserve">the Canaanites </w:t>
      </w:r>
      <w:r w:rsidR="00F97DAA" w:rsidRPr="005D3362">
        <w:rPr>
          <w:rFonts w:asciiTheme="minorHAnsi" w:hAnsiTheme="minorHAnsi" w:cs="Arial"/>
        </w:rPr>
        <w:t xml:space="preserve">from the land </w:t>
      </w:r>
      <w:r w:rsidR="00B53718" w:rsidRPr="005D3362">
        <w:rPr>
          <w:rFonts w:asciiTheme="minorHAnsi" w:hAnsiTheme="minorHAnsi" w:cs="Arial"/>
        </w:rPr>
        <w:t>and gave instructions on how they were to live together with the Canaanites.</w:t>
      </w:r>
      <w:r w:rsidR="005D1834" w:rsidRPr="005D3362">
        <w:rPr>
          <w:rFonts w:asciiTheme="minorHAnsi" w:hAnsiTheme="minorHAnsi" w:cs="Arial"/>
        </w:rPr>
        <w:t xml:space="preserve"> </w:t>
      </w:r>
      <w:r w:rsidR="00B53718" w:rsidRPr="005D3362">
        <w:rPr>
          <w:rFonts w:asciiTheme="minorHAnsi" w:hAnsiTheme="minorHAnsi" w:cs="Arial"/>
        </w:rPr>
        <w:t xml:space="preserve"> </w:t>
      </w:r>
    </w:p>
    <w:p w14:paraId="0863F57E" w14:textId="77777777" w:rsidR="008A1B34" w:rsidRPr="005D3362" w:rsidRDefault="008A1B34" w:rsidP="005D1834">
      <w:pPr>
        <w:rPr>
          <w:rFonts w:asciiTheme="minorHAnsi" w:hAnsiTheme="minorHAnsi" w:cs="Arial"/>
          <w:i/>
          <w:color w:val="000000"/>
        </w:rPr>
      </w:pPr>
    </w:p>
    <w:p w14:paraId="7DCDA1C9" w14:textId="77777777" w:rsidR="005D1834" w:rsidRPr="005D3362" w:rsidRDefault="005D1834" w:rsidP="005D1834">
      <w:pPr>
        <w:rPr>
          <w:rFonts w:asciiTheme="minorHAnsi" w:hAnsiTheme="minorHAnsi" w:cs="Arial"/>
        </w:rPr>
      </w:pPr>
      <w:r w:rsidRPr="005D3362">
        <w:rPr>
          <w:rFonts w:asciiTheme="minorHAnsi" w:hAnsiTheme="minorHAnsi" w:cs="Arial"/>
          <w:i/>
          <w:color w:val="000000"/>
        </w:rPr>
        <w:t xml:space="preserve">The first thing is that </w:t>
      </w:r>
      <w:proofErr w:type="gramStart"/>
      <w:r w:rsidRPr="005D3362">
        <w:rPr>
          <w:rFonts w:asciiTheme="minorHAnsi" w:hAnsiTheme="minorHAnsi" w:cs="Arial"/>
          <w:i/>
          <w:color w:val="000000"/>
        </w:rPr>
        <w:t>not everything recorded by the Bible is approved of by the Bible</w:t>
      </w:r>
      <w:proofErr w:type="gramEnd"/>
      <w:r w:rsidRPr="005D3362">
        <w:rPr>
          <w:rFonts w:asciiTheme="minorHAnsi" w:hAnsiTheme="minorHAnsi" w:cs="Arial"/>
          <w:i/>
          <w:color w:val="000000"/>
        </w:rPr>
        <w:t xml:space="preserve">. For example when the Bible is being written and a rape is recorded, people look at that and say, ‘Look at this violent, horrible book.’ Well, the Bible is not condoning rape in that context. This is a historical </w:t>
      </w:r>
      <w:proofErr w:type="gramStart"/>
      <w:r w:rsidRPr="005D3362">
        <w:rPr>
          <w:rFonts w:asciiTheme="minorHAnsi" w:hAnsiTheme="minorHAnsi" w:cs="Arial"/>
          <w:i/>
          <w:color w:val="000000"/>
        </w:rPr>
        <w:t>document which</w:t>
      </w:r>
      <w:proofErr w:type="gramEnd"/>
      <w:r w:rsidRPr="005D3362">
        <w:rPr>
          <w:rFonts w:asciiTheme="minorHAnsi" w:hAnsiTheme="minorHAnsi" w:cs="Arial"/>
          <w:i/>
          <w:color w:val="000000"/>
        </w:rPr>
        <w:t xml:space="preserve"> is recording what happened.</w:t>
      </w:r>
      <w:r w:rsidRPr="005D3362">
        <w:rPr>
          <w:rFonts w:asciiTheme="minorHAnsi" w:hAnsiTheme="minorHAnsi" w:cs="Arial"/>
          <w:color w:val="000000"/>
        </w:rPr>
        <w:t xml:space="preserve"> (Amy </w:t>
      </w:r>
      <w:r w:rsidR="005D3362">
        <w:rPr>
          <w:rFonts w:asciiTheme="minorHAnsi" w:hAnsiTheme="minorHAnsi" w:cs="Arial"/>
          <w:color w:val="000000"/>
        </w:rPr>
        <w:t>Orr-Ewing</w:t>
      </w:r>
      <w:r w:rsidRPr="005D3362">
        <w:rPr>
          <w:rFonts w:asciiTheme="minorHAnsi" w:hAnsiTheme="minorHAnsi" w:cs="Arial"/>
          <w:color w:val="000000"/>
        </w:rPr>
        <w:t>)</w:t>
      </w:r>
    </w:p>
    <w:p w14:paraId="54C49301" w14:textId="77777777" w:rsidR="0025455A" w:rsidRPr="005D3362" w:rsidRDefault="00B53718">
      <w:pPr>
        <w:rPr>
          <w:rFonts w:asciiTheme="minorHAnsi" w:hAnsiTheme="minorHAnsi" w:cs="Arial"/>
        </w:rPr>
      </w:pPr>
      <w:r w:rsidRPr="005D3362">
        <w:rPr>
          <w:rFonts w:asciiTheme="minorHAnsi" w:hAnsiTheme="minorHAnsi" w:cs="Arial"/>
        </w:rPr>
        <w:t xml:space="preserve"> </w:t>
      </w:r>
    </w:p>
    <w:p w14:paraId="1448784A" w14:textId="77777777" w:rsidR="005D3362" w:rsidRPr="005D3362" w:rsidRDefault="005D3362">
      <w:pPr>
        <w:rPr>
          <w:rFonts w:asciiTheme="minorHAnsi" w:hAnsiTheme="minorHAnsi" w:cs="Arial"/>
          <w:b/>
          <w:sz w:val="28"/>
          <w:szCs w:val="28"/>
        </w:rPr>
      </w:pPr>
      <w:r w:rsidRPr="005D3362">
        <w:rPr>
          <w:rFonts w:asciiTheme="minorHAnsi" w:hAnsiTheme="minorHAnsi" w:cs="Arial"/>
          <w:b/>
          <w:sz w:val="28"/>
          <w:szCs w:val="28"/>
        </w:rPr>
        <w:t>GOD CARES</w:t>
      </w:r>
    </w:p>
    <w:p w14:paraId="3B3B6A14" w14:textId="77777777" w:rsidR="00AD6C97" w:rsidRPr="005D3362" w:rsidRDefault="00F36514">
      <w:pPr>
        <w:rPr>
          <w:rFonts w:asciiTheme="minorHAnsi" w:hAnsiTheme="minorHAnsi" w:cs="Arial"/>
          <w:b/>
        </w:rPr>
      </w:pPr>
      <w:r w:rsidRPr="005D3362">
        <w:rPr>
          <w:rFonts w:asciiTheme="minorHAnsi" w:hAnsiTheme="minorHAnsi" w:cs="Arial"/>
          <w:b/>
        </w:rPr>
        <w:t>Leviticus 19:9-10</w:t>
      </w:r>
      <w:r w:rsidR="00863F25" w:rsidRPr="005D3362">
        <w:rPr>
          <w:rFonts w:asciiTheme="minorHAnsi" w:hAnsiTheme="minorHAnsi" w:cs="Arial"/>
          <w:b/>
        </w:rPr>
        <w:t>,</w:t>
      </w:r>
      <w:r w:rsidR="00F97DAA" w:rsidRPr="005D3362">
        <w:rPr>
          <w:rFonts w:asciiTheme="minorHAnsi" w:hAnsiTheme="minorHAnsi" w:cs="Arial"/>
          <w:b/>
        </w:rPr>
        <w:t xml:space="preserve"> </w:t>
      </w:r>
      <w:r w:rsidR="000E1CAE" w:rsidRPr="005D3362">
        <w:rPr>
          <w:rFonts w:asciiTheme="minorHAnsi" w:hAnsiTheme="minorHAnsi" w:cs="Arial"/>
          <w:b/>
        </w:rPr>
        <w:t>32-34; Deuteronomy 10:17-19</w:t>
      </w:r>
      <w:r w:rsidR="006E7794" w:rsidRPr="005D3362">
        <w:rPr>
          <w:rFonts w:asciiTheme="minorHAnsi" w:hAnsiTheme="minorHAnsi" w:cs="Arial"/>
          <w:b/>
        </w:rPr>
        <w:t>;</w:t>
      </w:r>
      <w:r w:rsidR="00693182" w:rsidRPr="005D3362">
        <w:rPr>
          <w:rFonts w:asciiTheme="minorHAnsi" w:hAnsiTheme="minorHAnsi" w:cs="Arial"/>
          <w:b/>
        </w:rPr>
        <w:t xml:space="preserve"> Psalm 146:5-9;</w:t>
      </w:r>
      <w:r w:rsidR="00693182" w:rsidRPr="005D3362">
        <w:rPr>
          <w:rFonts w:asciiTheme="minorHAnsi" w:hAnsiTheme="minorHAnsi" w:cs="Arial"/>
        </w:rPr>
        <w:t xml:space="preserve"> </w:t>
      </w:r>
      <w:r w:rsidR="00863F25" w:rsidRPr="005D3362">
        <w:rPr>
          <w:rFonts w:asciiTheme="minorHAnsi" w:hAnsiTheme="minorHAnsi" w:cs="Arial"/>
          <w:b/>
        </w:rPr>
        <w:t>Isa</w:t>
      </w:r>
      <w:r w:rsidR="006E7794" w:rsidRPr="005D3362">
        <w:rPr>
          <w:rFonts w:asciiTheme="minorHAnsi" w:hAnsiTheme="minorHAnsi" w:cs="Arial"/>
          <w:b/>
        </w:rPr>
        <w:t>iah</w:t>
      </w:r>
      <w:r w:rsidR="00863F25" w:rsidRPr="005D3362">
        <w:rPr>
          <w:rFonts w:asciiTheme="minorHAnsi" w:hAnsiTheme="minorHAnsi" w:cs="Arial"/>
          <w:b/>
        </w:rPr>
        <w:t xml:space="preserve"> 1:14-17</w:t>
      </w:r>
    </w:p>
    <w:p w14:paraId="716147C5" w14:textId="77777777" w:rsidR="00AD6C97" w:rsidRPr="005D3362" w:rsidRDefault="001F20D1">
      <w:pPr>
        <w:rPr>
          <w:rFonts w:asciiTheme="minorHAnsi" w:hAnsiTheme="minorHAnsi" w:cs="Arial"/>
        </w:rPr>
      </w:pPr>
      <w:r w:rsidRPr="005D3362">
        <w:rPr>
          <w:rFonts w:asciiTheme="minorHAnsi" w:hAnsiTheme="minorHAnsi" w:cs="Arial"/>
        </w:rPr>
        <w:t>Q2. W</w:t>
      </w:r>
      <w:r w:rsidR="009F6904" w:rsidRPr="005D3362">
        <w:rPr>
          <w:rFonts w:asciiTheme="minorHAnsi" w:hAnsiTheme="minorHAnsi" w:cs="Arial"/>
        </w:rPr>
        <w:t>hat ‘feel’</w:t>
      </w:r>
      <w:r w:rsidRPr="005D3362">
        <w:rPr>
          <w:rFonts w:asciiTheme="minorHAnsi" w:hAnsiTheme="minorHAnsi" w:cs="Arial"/>
        </w:rPr>
        <w:t xml:space="preserve"> do these passages</w:t>
      </w:r>
      <w:r w:rsidR="009F6904" w:rsidRPr="005D3362">
        <w:rPr>
          <w:rFonts w:asciiTheme="minorHAnsi" w:hAnsiTheme="minorHAnsi" w:cs="Arial"/>
        </w:rPr>
        <w:t xml:space="preserve"> give about God’s attitude to </w:t>
      </w:r>
      <w:r w:rsidR="00693182" w:rsidRPr="005D3362">
        <w:rPr>
          <w:rFonts w:asciiTheme="minorHAnsi" w:hAnsiTheme="minorHAnsi" w:cs="Arial"/>
        </w:rPr>
        <w:t xml:space="preserve">all </w:t>
      </w:r>
      <w:r w:rsidR="009F6904" w:rsidRPr="005D3362">
        <w:rPr>
          <w:rFonts w:asciiTheme="minorHAnsi" w:hAnsiTheme="minorHAnsi" w:cs="Arial"/>
        </w:rPr>
        <w:t>people and</w:t>
      </w:r>
      <w:r w:rsidR="00693182" w:rsidRPr="005D3362">
        <w:rPr>
          <w:rFonts w:asciiTheme="minorHAnsi" w:hAnsiTheme="minorHAnsi" w:cs="Arial"/>
        </w:rPr>
        <w:t xml:space="preserve"> to</w:t>
      </w:r>
      <w:r w:rsidR="009F6904" w:rsidRPr="005D3362">
        <w:rPr>
          <w:rFonts w:asciiTheme="minorHAnsi" w:hAnsiTheme="minorHAnsi" w:cs="Arial"/>
        </w:rPr>
        <w:t xml:space="preserve"> violence?</w:t>
      </w:r>
      <w:r w:rsidR="00693182" w:rsidRPr="005D3362">
        <w:rPr>
          <w:rFonts w:asciiTheme="minorHAnsi" w:hAnsiTheme="minorHAnsi" w:cs="Arial"/>
        </w:rPr>
        <w:t xml:space="preserve">  </w:t>
      </w:r>
    </w:p>
    <w:p w14:paraId="3C0B4DD9" w14:textId="77777777" w:rsidR="00F97DAA" w:rsidRPr="005D3362" w:rsidRDefault="00F97DAA">
      <w:pPr>
        <w:rPr>
          <w:rFonts w:asciiTheme="minorHAnsi" w:hAnsiTheme="minorHAnsi" w:cs="Arial"/>
        </w:rPr>
      </w:pPr>
    </w:p>
    <w:p w14:paraId="18B64C49" w14:textId="77777777" w:rsidR="001F20D1" w:rsidRPr="005D3362" w:rsidRDefault="001F20D1" w:rsidP="001F20D1">
      <w:pPr>
        <w:rPr>
          <w:rFonts w:asciiTheme="minorHAnsi" w:hAnsiTheme="minorHAnsi" w:cs="Arial"/>
          <w:i/>
        </w:rPr>
      </w:pPr>
      <w:r w:rsidRPr="005D3362">
        <w:rPr>
          <w:rFonts w:asciiTheme="minorHAnsi" w:hAnsiTheme="minorHAnsi" w:cs="Arial"/>
          <w:i/>
        </w:rPr>
        <w:t xml:space="preserve">Now if he (Christopher Hitchens) is going to come back and say, ‘Well belief in God poisons everything,’ I would want to take him to visit Mother Teresa in Calcutta and see what belief in God has motivated a woman like that to do. Or introduce him to a historical figure like Wilberforce who, motivated by what he read in the Bible, was inspired to see an end to slavery, the buying and selling of human beings. Or we </w:t>
      </w:r>
    </w:p>
    <w:p w14:paraId="249946D1" w14:textId="77777777" w:rsidR="001F20D1" w:rsidRPr="005D3362" w:rsidRDefault="001F20D1" w:rsidP="001F20D1">
      <w:pPr>
        <w:rPr>
          <w:rFonts w:asciiTheme="minorHAnsi" w:hAnsiTheme="minorHAnsi" w:cs="Arial"/>
        </w:rPr>
      </w:pPr>
      <w:proofErr w:type="gramStart"/>
      <w:r w:rsidRPr="005D3362">
        <w:rPr>
          <w:rFonts w:asciiTheme="minorHAnsi" w:hAnsiTheme="minorHAnsi" w:cs="Arial"/>
          <w:i/>
        </w:rPr>
        <w:t>could</w:t>
      </w:r>
      <w:proofErr w:type="gramEnd"/>
      <w:r w:rsidRPr="005D3362">
        <w:rPr>
          <w:rFonts w:asciiTheme="minorHAnsi" w:hAnsiTheme="minorHAnsi" w:cs="Arial"/>
          <w:i/>
        </w:rPr>
        <w:t xml:space="preserve"> come up with countless other examples like Martin Luther King, motivated by what he read in the Bible, to pursue a Civil Rights agenda. So in the face of that I think it’s quite hard to argue that belief in the Christian God poisons everything. It doesn’t poison everything. It might poison some people.</w:t>
      </w:r>
      <w:r w:rsidR="006F2A02" w:rsidRPr="005D3362">
        <w:rPr>
          <w:rFonts w:asciiTheme="minorHAnsi" w:hAnsiTheme="minorHAnsi" w:cs="Arial"/>
          <w:i/>
        </w:rPr>
        <w:t xml:space="preserve"> </w:t>
      </w:r>
      <w:r w:rsidRPr="005D3362">
        <w:rPr>
          <w:rFonts w:asciiTheme="minorHAnsi" w:hAnsiTheme="minorHAnsi" w:cs="Arial"/>
        </w:rPr>
        <w:t>(Amy Orr-Ewing)</w:t>
      </w:r>
    </w:p>
    <w:p w14:paraId="273E7F8B" w14:textId="77777777" w:rsidR="00AD6C97" w:rsidRPr="005D3362" w:rsidRDefault="00AD6C97">
      <w:pPr>
        <w:rPr>
          <w:rFonts w:asciiTheme="minorHAnsi" w:hAnsiTheme="minorHAnsi" w:cs="Arial"/>
        </w:rPr>
      </w:pPr>
    </w:p>
    <w:p w14:paraId="23AFB324" w14:textId="77777777" w:rsidR="005D3362" w:rsidRPr="005D3362" w:rsidRDefault="005D3362" w:rsidP="001F20D1">
      <w:pPr>
        <w:rPr>
          <w:rFonts w:asciiTheme="minorHAnsi" w:hAnsiTheme="minorHAnsi" w:cs="Arial"/>
          <w:b/>
          <w:sz w:val="28"/>
          <w:szCs w:val="28"/>
        </w:rPr>
      </w:pPr>
      <w:r w:rsidRPr="005D3362">
        <w:rPr>
          <w:rFonts w:asciiTheme="minorHAnsi" w:hAnsiTheme="minorHAnsi" w:cs="Arial"/>
          <w:b/>
          <w:sz w:val="28"/>
          <w:szCs w:val="28"/>
        </w:rPr>
        <w:t>JESUS DECLARES HIS VIEW OF VIOLENCE</w:t>
      </w:r>
    </w:p>
    <w:p w14:paraId="26783609" w14:textId="77777777" w:rsidR="001F20D1" w:rsidRPr="005D3362" w:rsidRDefault="00D6251F" w:rsidP="001F20D1">
      <w:pPr>
        <w:rPr>
          <w:rFonts w:asciiTheme="minorHAnsi" w:hAnsiTheme="minorHAnsi" w:cs="Arial"/>
          <w:b/>
        </w:rPr>
      </w:pPr>
      <w:r w:rsidRPr="005D3362">
        <w:rPr>
          <w:rFonts w:asciiTheme="minorHAnsi" w:hAnsiTheme="minorHAnsi" w:cs="Arial"/>
          <w:b/>
        </w:rPr>
        <w:t>Matthew 5:43-47; 26:51-54</w:t>
      </w:r>
      <w:r w:rsidR="001F20D1" w:rsidRPr="005D3362">
        <w:rPr>
          <w:rFonts w:asciiTheme="minorHAnsi" w:hAnsiTheme="minorHAnsi" w:cs="Arial"/>
          <w:b/>
        </w:rPr>
        <w:t xml:space="preserve">. </w:t>
      </w:r>
      <w:r w:rsidR="00E624A0" w:rsidRPr="005D3362">
        <w:rPr>
          <w:rFonts w:asciiTheme="minorHAnsi" w:hAnsiTheme="minorHAnsi" w:cs="Arial"/>
          <w:b/>
        </w:rPr>
        <w:t>Luke 9:51-56</w:t>
      </w:r>
    </w:p>
    <w:p w14:paraId="6CBDB575" w14:textId="77777777" w:rsidR="001F20D1" w:rsidRPr="005D3362" w:rsidRDefault="00D6251F" w:rsidP="001F20D1">
      <w:pPr>
        <w:rPr>
          <w:rFonts w:asciiTheme="minorHAnsi" w:hAnsiTheme="minorHAnsi" w:cs="Arial"/>
        </w:rPr>
      </w:pPr>
      <w:r w:rsidRPr="005D3362">
        <w:rPr>
          <w:rFonts w:asciiTheme="minorHAnsi" w:hAnsiTheme="minorHAnsi" w:cs="Arial"/>
        </w:rPr>
        <w:t>Q3. How would you describe Jesus’</w:t>
      </w:r>
      <w:r w:rsidR="001F20D1" w:rsidRPr="005D3362">
        <w:rPr>
          <w:rFonts w:asciiTheme="minorHAnsi" w:hAnsiTheme="minorHAnsi" w:cs="Arial"/>
        </w:rPr>
        <w:t xml:space="preserve"> attitude</w:t>
      </w:r>
      <w:r w:rsidRPr="005D3362">
        <w:rPr>
          <w:rFonts w:asciiTheme="minorHAnsi" w:hAnsiTheme="minorHAnsi" w:cs="Arial"/>
        </w:rPr>
        <w:t xml:space="preserve"> to violence</w:t>
      </w:r>
      <w:r w:rsidR="001F20D1" w:rsidRPr="005D3362">
        <w:rPr>
          <w:rFonts w:asciiTheme="minorHAnsi" w:hAnsiTheme="minorHAnsi" w:cs="Arial"/>
        </w:rPr>
        <w:t>?</w:t>
      </w:r>
    </w:p>
    <w:p w14:paraId="44E74091" w14:textId="77777777" w:rsidR="00863F25" w:rsidRPr="005D3362" w:rsidRDefault="00863F25" w:rsidP="001F20D1">
      <w:pPr>
        <w:rPr>
          <w:rFonts w:asciiTheme="minorHAnsi" w:hAnsiTheme="minorHAnsi" w:cs="Arial"/>
        </w:rPr>
      </w:pPr>
    </w:p>
    <w:p w14:paraId="76A4C647" w14:textId="77777777" w:rsidR="00863F25" w:rsidRPr="005D3362" w:rsidRDefault="00863F25" w:rsidP="00863F25">
      <w:pPr>
        <w:rPr>
          <w:rFonts w:asciiTheme="minorHAnsi" w:hAnsiTheme="minorHAnsi" w:cs="Arial"/>
        </w:rPr>
      </w:pPr>
      <w:r w:rsidRPr="005D3362">
        <w:rPr>
          <w:rFonts w:asciiTheme="minorHAnsi" w:hAnsiTheme="minorHAnsi" w:cs="Arial"/>
          <w:i/>
        </w:rPr>
        <w:t xml:space="preserve">I think if you ask me </w:t>
      </w:r>
      <w:r w:rsidR="00693182" w:rsidRPr="005D3362">
        <w:rPr>
          <w:rFonts w:asciiTheme="minorHAnsi" w:hAnsiTheme="minorHAnsi" w:cs="Arial"/>
          <w:i/>
        </w:rPr>
        <w:t>directly of what I feel about (violence in Christ’s name)</w:t>
      </w:r>
      <w:r w:rsidRPr="005D3362">
        <w:rPr>
          <w:rFonts w:asciiTheme="minorHAnsi" w:hAnsiTheme="minorHAnsi" w:cs="Arial"/>
          <w:i/>
        </w:rPr>
        <w:t xml:space="preserve">, the first thing I’d want to say to you I’m utterly ashamed of it, utterly ashamed that the name of Christ was ever associated with religious violence. But I think it’s very important to explain why I’m ashamed of it. Because people who take up weapons, whatever they are, to defend Christ or his message are not following or obeying him. They’re disobeying him. </w:t>
      </w:r>
      <w:r w:rsidRPr="005D3362">
        <w:rPr>
          <w:rFonts w:asciiTheme="minorHAnsi" w:hAnsiTheme="minorHAnsi" w:cs="Arial"/>
        </w:rPr>
        <w:t>(John Lennox)</w:t>
      </w:r>
    </w:p>
    <w:p w14:paraId="2A577633" w14:textId="77777777" w:rsidR="00693182" w:rsidRPr="005D3362" w:rsidRDefault="00693182" w:rsidP="00863F25">
      <w:pPr>
        <w:rPr>
          <w:rFonts w:asciiTheme="minorHAnsi" w:hAnsiTheme="minorHAnsi" w:cs="Arial"/>
        </w:rPr>
      </w:pPr>
    </w:p>
    <w:p w14:paraId="785E4549" w14:textId="77777777" w:rsidR="005D3362" w:rsidRPr="005D3362" w:rsidRDefault="005D3362" w:rsidP="00693182">
      <w:pPr>
        <w:rPr>
          <w:rFonts w:asciiTheme="minorHAnsi" w:hAnsiTheme="minorHAnsi" w:cs="Arial"/>
          <w:b/>
          <w:sz w:val="28"/>
          <w:szCs w:val="28"/>
        </w:rPr>
      </w:pPr>
      <w:r w:rsidRPr="005D3362">
        <w:rPr>
          <w:rFonts w:asciiTheme="minorHAnsi" w:hAnsiTheme="minorHAnsi" w:cs="Arial"/>
          <w:b/>
          <w:sz w:val="28"/>
          <w:szCs w:val="28"/>
        </w:rPr>
        <w:t xml:space="preserve"> JESUS DECLARES HIS MISSION AGENDA</w:t>
      </w:r>
    </w:p>
    <w:p w14:paraId="5394FBA7" w14:textId="77777777" w:rsidR="00693182" w:rsidRPr="005D3362" w:rsidRDefault="00693182" w:rsidP="00693182">
      <w:pPr>
        <w:rPr>
          <w:rFonts w:asciiTheme="minorHAnsi" w:hAnsiTheme="minorHAnsi" w:cs="Arial"/>
          <w:b/>
        </w:rPr>
      </w:pPr>
      <w:r w:rsidRPr="005D3362">
        <w:rPr>
          <w:rFonts w:asciiTheme="minorHAnsi" w:hAnsiTheme="minorHAnsi" w:cs="Arial"/>
          <w:b/>
        </w:rPr>
        <w:t xml:space="preserve">Luke 4:16-21 Matthew </w:t>
      </w:r>
      <w:r w:rsidR="00347F90" w:rsidRPr="005D3362">
        <w:rPr>
          <w:rFonts w:asciiTheme="minorHAnsi" w:hAnsiTheme="minorHAnsi" w:cs="Arial"/>
          <w:b/>
        </w:rPr>
        <w:t xml:space="preserve">5:1-12; </w:t>
      </w:r>
      <w:r w:rsidRPr="005D3362">
        <w:rPr>
          <w:rFonts w:asciiTheme="minorHAnsi" w:hAnsiTheme="minorHAnsi" w:cs="Arial"/>
          <w:b/>
        </w:rPr>
        <w:t xml:space="preserve">11:28-29; </w:t>
      </w:r>
    </w:p>
    <w:p w14:paraId="15871282" w14:textId="77777777" w:rsidR="00693182" w:rsidRPr="005D3362" w:rsidRDefault="00693182" w:rsidP="00863F25">
      <w:pPr>
        <w:rPr>
          <w:rFonts w:asciiTheme="minorHAnsi" w:hAnsiTheme="minorHAnsi" w:cs="Arial"/>
        </w:rPr>
      </w:pPr>
      <w:r w:rsidRPr="005D3362">
        <w:rPr>
          <w:rFonts w:asciiTheme="minorHAnsi" w:hAnsiTheme="minorHAnsi" w:cs="Arial"/>
        </w:rPr>
        <w:t xml:space="preserve">Q4. What is Jesus’ attitude to </w:t>
      </w:r>
      <w:r w:rsidR="007F178E" w:rsidRPr="005D3362">
        <w:rPr>
          <w:rFonts w:asciiTheme="minorHAnsi" w:hAnsiTheme="minorHAnsi" w:cs="Arial"/>
        </w:rPr>
        <w:t>all people, especially</w:t>
      </w:r>
      <w:r w:rsidR="00347F90" w:rsidRPr="005D3362">
        <w:rPr>
          <w:rFonts w:asciiTheme="minorHAnsi" w:hAnsiTheme="minorHAnsi" w:cs="Arial"/>
        </w:rPr>
        <w:t xml:space="preserve"> those facing violence or enmity</w:t>
      </w:r>
      <w:r w:rsidRPr="005D3362">
        <w:rPr>
          <w:rFonts w:asciiTheme="minorHAnsi" w:hAnsiTheme="minorHAnsi" w:cs="Arial"/>
        </w:rPr>
        <w:t xml:space="preserve">? </w:t>
      </w:r>
    </w:p>
    <w:p w14:paraId="79DDBAB9" w14:textId="77777777" w:rsidR="007F178E" w:rsidRPr="005D3362" w:rsidRDefault="007F178E" w:rsidP="00863F25">
      <w:pPr>
        <w:rPr>
          <w:rFonts w:asciiTheme="minorHAnsi" w:hAnsiTheme="minorHAnsi" w:cs="Arial"/>
        </w:rPr>
      </w:pPr>
    </w:p>
    <w:p w14:paraId="4A513F92" w14:textId="77777777" w:rsidR="007F178E" w:rsidRPr="005D3362" w:rsidRDefault="007F178E" w:rsidP="007F178E">
      <w:pPr>
        <w:rPr>
          <w:rFonts w:asciiTheme="minorHAnsi" w:hAnsiTheme="minorHAnsi" w:cs="Arial"/>
          <w:i/>
        </w:rPr>
      </w:pPr>
      <w:r w:rsidRPr="005D3362">
        <w:rPr>
          <w:rFonts w:asciiTheme="minorHAnsi" w:hAnsiTheme="minorHAnsi" w:cs="Arial"/>
          <w:i/>
        </w:rPr>
        <w:t xml:space="preserve">And then if you start to think about the history of charity in the Western world, no responsible historian could deny that the West enjoys widespread charitable services and enjoys the spirit of charity and care for the poor entirely because of the influence of Jesus on Western culture. These things did not exist in ancient </w:t>
      </w:r>
    </w:p>
    <w:p w14:paraId="2A00A154" w14:textId="77777777" w:rsidR="007F178E" w:rsidRPr="005D3362" w:rsidRDefault="007F178E" w:rsidP="007F178E">
      <w:pPr>
        <w:rPr>
          <w:rFonts w:asciiTheme="minorHAnsi" w:hAnsiTheme="minorHAnsi" w:cs="Arial"/>
        </w:rPr>
      </w:pPr>
      <w:r w:rsidRPr="005D3362">
        <w:rPr>
          <w:rFonts w:asciiTheme="minorHAnsi" w:hAnsiTheme="minorHAnsi" w:cs="Arial"/>
          <w:i/>
        </w:rPr>
        <w:t>Rome or ancient Greece. They were gifts of early Christianity to Western culture. And now, thank God, atheists can do just as good things as Christians. That’s fantastic!</w:t>
      </w:r>
      <w:r w:rsidR="00E27DAD" w:rsidRPr="005D3362">
        <w:rPr>
          <w:rFonts w:asciiTheme="minorHAnsi" w:hAnsiTheme="minorHAnsi" w:cs="Arial"/>
        </w:rPr>
        <w:t xml:space="preserve">  (John Dicks</w:t>
      </w:r>
      <w:r w:rsidRPr="005D3362">
        <w:rPr>
          <w:rFonts w:asciiTheme="minorHAnsi" w:hAnsiTheme="minorHAnsi" w:cs="Arial"/>
        </w:rPr>
        <w:t xml:space="preserve">on) </w:t>
      </w:r>
    </w:p>
    <w:p w14:paraId="7539CC75" w14:textId="77777777" w:rsidR="00364FEC" w:rsidRPr="005D3362" w:rsidRDefault="00364FEC" w:rsidP="007F178E">
      <w:pPr>
        <w:rPr>
          <w:rFonts w:asciiTheme="minorHAnsi" w:hAnsiTheme="minorHAnsi" w:cs="Arial"/>
        </w:rPr>
      </w:pPr>
    </w:p>
    <w:p w14:paraId="4565A681" w14:textId="77777777" w:rsidR="001B6FED" w:rsidRPr="005D3362" w:rsidRDefault="001B6FED" w:rsidP="007F178E">
      <w:pPr>
        <w:rPr>
          <w:rFonts w:asciiTheme="minorHAnsi" w:hAnsiTheme="minorHAnsi" w:cs="Arial"/>
        </w:rPr>
      </w:pPr>
      <w:r w:rsidRPr="005D3362">
        <w:rPr>
          <w:rFonts w:asciiTheme="minorHAnsi" w:hAnsiTheme="minorHAnsi" w:cs="Arial"/>
          <w:b/>
        </w:rPr>
        <w:t xml:space="preserve">NB </w:t>
      </w:r>
      <w:r w:rsidR="005D3362">
        <w:rPr>
          <w:rFonts w:asciiTheme="minorHAnsi" w:hAnsiTheme="minorHAnsi" w:cs="Arial"/>
        </w:rPr>
        <w:t>When Jesus died on the cross H</w:t>
      </w:r>
      <w:r w:rsidRPr="005D3362">
        <w:rPr>
          <w:rFonts w:asciiTheme="minorHAnsi" w:hAnsiTheme="minorHAnsi" w:cs="Arial"/>
        </w:rPr>
        <w:t>e actually absorbed all the violen</w:t>
      </w:r>
      <w:r w:rsidR="005D3362">
        <w:rPr>
          <w:rFonts w:asciiTheme="minorHAnsi" w:hAnsiTheme="minorHAnsi" w:cs="Arial"/>
        </w:rPr>
        <w:t>ce, injustice, evil and sin in H</w:t>
      </w:r>
      <w:r w:rsidRPr="005D3362">
        <w:rPr>
          <w:rFonts w:asciiTheme="minorHAnsi" w:hAnsiTheme="minorHAnsi" w:cs="Arial"/>
        </w:rPr>
        <w:t xml:space="preserve">is own body. He was the recipient of dreadful violence so that violence would not ultimately win. His way is reconciliation and peace between humans and God and among humans themselves. While God’s wrath is powerful and arose because of human </w:t>
      </w:r>
      <w:r w:rsidR="005D3362">
        <w:rPr>
          <w:rFonts w:asciiTheme="minorHAnsi" w:hAnsiTheme="minorHAnsi" w:cs="Arial"/>
        </w:rPr>
        <w:t xml:space="preserve">sin it was turned aside at the </w:t>
      </w:r>
      <w:proofErr w:type="gramStart"/>
      <w:r w:rsidR="005D3362">
        <w:rPr>
          <w:rFonts w:asciiTheme="minorHAnsi" w:hAnsiTheme="minorHAnsi" w:cs="Arial"/>
        </w:rPr>
        <w:t>C</w:t>
      </w:r>
      <w:r w:rsidRPr="005D3362">
        <w:rPr>
          <w:rFonts w:asciiTheme="minorHAnsi" w:hAnsiTheme="minorHAnsi" w:cs="Arial"/>
        </w:rPr>
        <w:t>ross.</w:t>
      </w:r>
      <w:proofErr w:type="gramEnd"/>
      <w:r w:rsidRPr="005D3362">
        <w:rPr>
          <w:rFonts w:asciiTheme="minorHAnsi" w:hAnsiTheme="minorHAnsi" w:cs="Arial"/>
        </w:rPr>
        <w:t xml:space="preserve"> Every </w:t>
      </w:r>
      <w:r w:rsidR="005D3362">
        <w:rPr>
          <w:rFonts w:asciiTheme="minorHAnsi" w:hAnsiTheme="minorHAnsi" w:cs="Arial"/>
        </w:rPr>
        <w:t>knee will bow to Jesus, not by Him being violent, but by H</w:t>
      </w:r>
      <w:r w:rsidRPr="005D3362">
        <w:rPr>
          <w:rFonts w:asciiTheme="minorHAnsi" w:hAnsiTheme="minorHAnsi" w:cs="Arial"/>
        </w:rPr>
        <w:t xml:space="preserve">is authority as the risen Lord. </w:t>
      </w:r>
    </w:p>
    <w:p w14:paraId="67B18265" w14:textId="77777777" w:rsidR="00863F25" w:rsidRPr="005D3362" w:rsidRDefault="00863F25" w:rsidP="001F20D1">
      <w:pPr>
        <w:rPr>
          <w:rFonts w:asciiTheme="minorHAnsi" w:hAnsiTheme="minorHAnsi" w:cs="Arial"/>
        </w:rPr>
      </w:pPr>
    </w:p>
    <w:p w14:paraId="1FE44D3C" w14:textId="77777777" w:rsidR="005D3362" w:rsidRPr="005D3362" w:rsidRDefault="005D3362">
      <w:pPr>
        <w:rPr>
          <w:rFonts w:asciiTheme="minorHAnsi" w:hAnsiTheme="minorHAnsi" w:cs="Arial"/>
          <w:b/>
          <w:sz w:val="28"/>
          <w:szCs w:val="28"/>
        </w:rPr>
      </w:pPr>
      <w:r w:rsidRPr="005D3362">
        <w:rPr>
          <w:rFonts w:asciiTheme="minorHAnsi" w:hAnsiTheme="minorHAnsi" w:cs="Arial"/>
          <w:b/>
          <w:sz w:val="28"/>
          <w:szCs w:val="28"/>
        </w:rPr>
        <w:t>VIOLENCE IS NOT FOR GOD’S PEOPLE</w:t>
      </w:r>
    </w:p>
    <w:p w14:paraId="1473C9E5" w14:textId="77777777" w:rsidR="00AD6C97" w:rsidRPr="005D3362" w:rsidRDefault="007F178E">
      <w:pPr>
        <w:rPr>
          <w:rFonts w:asciiTheme="minorHAnsi" w:hAnsiTheme="minorHAnsi" w:cs="Arial"/>
          <w:b/>
        </w:rPr>
      </w:pPr>
      <w:r w:rsidRPr="005D3362">
        <w:rPr>
          <w:rFonts w:asciiTheme="minorHAnsi" w:hAnsiTheme="minorHAnsi" w:cs="Arial"/>
          <w:b/>
        </w:rPr>
        <w:t xml:space="preserve">Isaiah 60:15-18; </w:t>
      </w:r>
      <w:r w:rsidR="00A27CEE" w:rsidRPr="005D3362">
        <w:rPr>
          <w:rFonts w:asciiTheme="minorHAnsi" w:hAnsiTheme="minorHAnsi" w:cs="Arial"/>
          <w:b/>
        </w:rPr>
        <w:t>Jeremiah 22:3</w:t>
      </w:r>
      <w:r w:rsidRPr="005D3362">
        <w:rPr>
          <w:rFonts w:asciiTheme="minorHAnsi" w:hAnsiTheme="minorHAnsi" w:cs="Arial"/>
          <w:b/>
        </w:rPr>
        <w:t xml:space="preserve"> (see again Matthew 5:43-47</w:t>
      </w:r>
      <w:r w:rsidR="00364FEC" w:rsidRPr="005D3362">
        <w:rPr>
          <w:rFonts w:asciiTheme="minorHAnsi" w:hAnsiTheme="minorHAnsi" w:cs="Arial"/>
          <w:b/>
        </w:rPr>
        <w:t>)</w:t>
      </w:r>
    </w:p>
    <w:p w14:paraId="39151A87" w14:textId="77777777" w:rsidR="001B6FED" w:rsidRPr="005D3362" w:rsidRDefault="00347F90">
      <w:pPr>
        <w:rPr>
          <w:rFonts w:asciiTheme="minorHAnsi" w:hAnsiTheme="minorHAnsi" w:cs="Arial"/>
        </w:rPr>
      </w:pPr>
      <w:r w:rsidRPr="005D3362">
        <w:rPr>
          <w:rFonts w:asciiTheme="minorHAnsi" w:hAnsiTheme="minorHAnsi" w:cs="Arial"/>
        </w:rPr>
        <w:lastRenderedPageBreak/>
        <w:t>Q5. What is God’s call to hi</w:t>
      </w:r>
      <w:r w:rsidR="001B6FED" w:rsidRPr="005D3362">
        <w:rPr>
          <w:rFonts w:asciiTheme="minorHAnsi" w:hAnsiTheme="minorHAnsi" w:cs="Arial"/>
        </w:rPr>
        <w:t xml:space="preserve">s people </w:t>
      </w:r>
      <w:r w:rsidRPr="005D3362">
        <w:rPr>
          <w:rFonts w:asciiTheme="minorHAnsi" w:hAnsiTheme="minorHAnsi" w:cs="Arial"/>
        </w:rPr>
        <w:t>in these passages?</w:t>
      </w:r>
    </w:p>
    <w:p w14:paraId="79A779B1" w14:textId="77777777" w:rsidR="00347F90" w:rsidRPr="005D3362" w:rsidRDefault="00347F90">
      <w:pPr>
        <w:rPr>
          <w:rFonts w:asciiTheme="minorHAnsi" w:hAnsiTheme="minorHAnsi" w:cs="Arial"/>
        </w:rPr>
      </w:pPr>
    </w:p>
    <w:p w14:paraId="28F47489" w14:textId="77777777" w:rsidR="00347F90" w:rsidRPr="005D3362" w:rsidRDefault="00347F90" w:rsidP="00347F90">
      <w:pPr>
        <w:rPr>
          <w:rFonts w:asciiTheme="minorHAnsi" w:hAnsiTheme="minorHAnsi" w:cs="Arial"/>
        </w:rPr>
      </w:pPr>
      <w:r w:rsidRPr="005D3362">
        <w:rPr>
          <w:rFonts w:asciiTheme="minorHAnsi" w:hAnsiTheme="minorHAnsi" w:cs="Arial"/>
          <w:i/>
        </w:rPr>
        <w:t>‘The church caters for sinners as well as for saints and there are many within the fold of the church who have inadequately understood or inadequately reacted to the foundation teaching of Jesus on this matter.’ (</w:t>
      </w:r>
      <w:r w:rsidRPr="005D3362">
        <w:rPr>
          <w:rFonts w:asciiTheme="minorHAnsi" w:hAnsiTheme="minorHAnsi" w:cs="Arial"/>
        </w:rPr>
        <w:t xml:space="preserve">Richard </w:t>
      </w:r>
      <w:proofErr w:type="spellStart"/>
      <w:r w:rsidRPr="005D3362">
        <w:rPr>
          <w:rFonts w:asciiTheme="minorHAnsi" w:hAnsiTheme="minorHAnsi" w:cs="Arial"/>
        </w:rPr>
        <w:t>Swinbo</w:t>
      </w:r>
      <w:r w:rsidR="005D3362">
        <w:rPr>
          <w:rFonts w:asciiTheme="minorHAnsi" w:hAnsiTheme="minorHAnsi" w:cs="Arial"/>
        </w:rPr>
        <w:t>u</w:t>
      </w:r>
      <w:r w:rsidRPr="005D3362">
        <w:rPr>
          <w:rFonts w:asciiTheme="minorHAnsi" w:hAnsiTheme="minorHAnsi" w:cs="Arial"/>
        </w:rPr>
        <w:t>rne</w:t>
      </w:r>
      <w:proofErr w:type="spellEnd"/>
      <w:r w:rsidRPr="005D3362">
        <w:rPr>
          <w:rFonts w:asciiTheme="minorHAnsi" w:hAnsiTheme="minorHAnsi" w:cs="Arial"/>
        </w:rPr>
        <w:t>)</w:t>
      </w:r>
    </w:p>
    <w:p w14:paraId="452781B6" w14:textId="77777777" w:rsidR="006F2A02" w:rsidRPr="005D3362" w:rsidRDefault="006F2A02">
      <w:pPr>
        <w:rPr>
          <w:rFonts w:asciiTheme="minorHAnsi" w:hAnsiTheme="minorHAnsi" w:cs="Arial"/>
        </w:rPr>
      </w:pPr>
    </w:p>
    <w:p w14:paraId="17A80A12" w14:textId="77777777" w:rsidR="00347F90" w:rsidRPr="005D3362" w:rsidRDefault="00347F90">
      <w:pPr>
        <w:rPr>
          <w:rFonts w:asciiTheme="minorHAnsi" w:hAnsiTheme="minorHAnsi" w:cs="Arial"/>
        </w:rPr>
      </w:pPr>
      <w:r w:rsidRPr="005D3362">
        <w:rPr>
          <w:rFonts w:asciiTheme="minorHAnsi" w:hAnsiTheme="minorHAnsi" w:cs="Arial"/>
        </w:rPr>
        <w:t>Q6. Is ‘religion’ to</w:t>
      </w:r>
      <w:r w:rsidR="005D3362">
        <w:rPr>
          <w:rFonts w:asciiTheme="minorHAnsi" w:hAnsiTheme="minorHAnsi" w:cs="Arial"/>
        </w:rPr>
        <w:t xml:space="preserve"> blame in violent places today? </w:t>
      </w:r>
      <w:r w:rsidR="00D64631" w:rsidRPr="005D3362">
        <w:rPr>
          <w:rFonts w:asciiTheme="minorHAnsi" w:hAnsiTheme="minorHAnsi" w:cs="Arial"/>
        </w:rPr>
        <w:t xml:space="preserve">What usually causes wars? </w:t>
      </w:r>
    </w:p>
    <w:p w14:paraId="24971E0C" w14:textId="77777777" w:rsidR="006E7794" w:rsidRPr="005D3362" w:rsidRDefault="006E7794">
      <w:pPr>
        <w:rPr>
          <w:rFonts w:asciiTheme="minorHAnsi" w:hAnsiTheme="minorHAnsi" w:cs="Arial"/>
          <w:b/>
        </w:rPr>
      </w:pPr>
    </w:p>
    <w:p w14:paraId="54686D1A" w14:textId="77777777" w:rsidR="006E7794" w:rsidRPr="005D3362" w:rsidRDefault="006E7794" w:rsidP="006E7794">
      <w:pPr>
        <w:rPr>
          <w:rFonts w:asciiTheme="minorHAnsi" w:hAnsiTheme="minorHAnsi" w:cs="Arial"/>
        </w:rPr>
      </w:pPr>
      <w:r w:rsidRPr="005D3362">
        <w:rPr>
          <w:rFonts w:asciiTheme="minorHAnsi" w:hAnsiTheme="minorHAnsi" w:cs="Arial"/>
          <w:i/>
        </w:rPr>
        <w:t xml:space="preserve">There was a religious element to it (the Northern Ireland conflict). The problem was that you have two extreme groups who by their behaviour show they hadn’t a clue what Christianity is about but they used religion as a very convenient way of stirring up the temperature of the trouble. </w:t>
      </w:r>
      <w:r w:rsidRPr="005D3362">
        <w:rPr>
          <w:rFonts w:asciiTheme="minorHAnsi" w:hAnsiTheme="minorHAnsi" w:cs="Arial"/>
        </w:rPr>
        <w:t xml:space="preserve">(John Lennox) </w:t>
      </w:r>
    </w:p>
    <w:p w14:paraId="452E67DF" w14:textId="77777777" w:rsidR="006E7794" w:rsidRPr="005D3362" w:rsidRDefault="006E7794">
      <w:pPr>
        <w:rPr>
          <w:rFonts w:asciiTheme="minorHAnsi" w:hAnsiTheme="minorHAnsi" w:cs="Arial"/>
        </w:rPr>
      </w:pPr>
    </w:p>
    <w:p w14:paraId="20539F4B" w14:textId="77777777" w:rsidR="00347F90" w:rsidRPr="005D3362" w:rsidRDefault="005D3362" w:rsidP="00347F90">
      <w:pPr>
        <w:rPr>
          <w:rFonts w:asciiTheme="minorHAnsi" w:hAnsiTheme="minorHAnsi" w:cs="Arial"/>
          <w:b/>
          <w:sz w:val="28"/>
          <w:szCs w:val="28"/>
        </w:rPr>
      </w:pPr>
      <w:r w:rsidRPr="005D3362">
        <w:rPr>
          <w:rFonts w:asciiTheme="minorHAnsi" w:hAnsiTheme="minorHAnsi" w:cs="Arial"/>
          <w:b/>
          <w:sz w:val="28"/>
          <w:szCs w:val="28"/>
        </w:rPr>
        <w:t xml:space="preserve">WHAT TO SAY TO SOMEONE WHO BLAMES CHRISTIANS FOR WARS AND VIOLENCE? </w:t>
      </w:r>
    </w:p>
    <w:p w14:paraId="4312CC73" w14:textId="77777777" w:rsidR="00E75F4B" w:rsidRPr="005D3362" w:rsidRDefault="00347F90" w:rsidP="00E75F4B">
      <w:pPr>
        <w:tabs>
          <w:tab w:val="left" w:pos="284"/>
        </w:tabs>
        <w:rPr>
          <w:rFonts w:asciiTheme="minorHAnsi" w:hAnsiTheme="minorHAnsi" w:cs="Arial"/>
        </w:rPr>
      </w:pPr>
      <w:r w:rsidRPr="005D3362">
        <w:rPr>
          <w:rFonts w:asciiTheme="minorHAnsi" w:hAnsiTheme="minorHAnsi" w:cs="Arial"/>
        </w:rPr>
        <w:tab/>
      </w:r>
      <w:proofErr w:type="spellStart"/>
      <w:r w:rsidRPr="005D3362">
        <w:rPr>
          <w:rFonts w:asciiTheme="minorHAnsi" w:hAnsiTheme="minorHAnsi" w:cs="Arial"/>
        </w:rPr>
        <w:t>i</w:t>
      </w:r>
      <w:proofErr w:type="spellEnd"/>
      <w:r w:rsidRPr="005D3362">
        <w:rPr>
          <w:rFonts w:asciiTheme="minorHAnsi" w:hAnsiTheme="minorHAnsi" w:cs="Arial"/>
        </w:rPr>
        <w:t xml:space="preserve">. There have been a few followers of Christ who have caused wars and violence. But they haven’t really </w:t>
      </w:r>
    </w:p>
    <w:p w14:paraId="433A2734" w14:textId="77777777" w:rsidR="00347F90" w:rsidRPr="005D3362" w:rsidRDefault="00E75F4B" w:rsidP="00E75F4B">
      <w:pPr>
        <w:tabs>
          <w:tab w:val="left" w:pos="284"/>
        </w:tabs>
        <w:rPr>
          <w:rFonts w:asciiTheme="minorHAnsi" w:hAnsiTheme="minorHAnsi" w:cs="Arial"/>
        </w:rPr>
      </w:pPr>
      <w:r w:rsidRPr="005D3362">
        <w:rPr>
          <w:rFonts w:asciiTheme="minorHAnsi" w:hAnsiTheme="minorHAnsi" w:cs="Arial"/>
        </w:rPr>
        <w:tab/>
      </w:r>
      <w:proofErr w:type="gramStart"/>
      <w:r w:rsidR="00347F90" w:rsidRPr="005D3362">
        <w:rPr>
          <w:rFonts w:asciiTheme="minorHAnsi" w:hAnsiTheme="minorHAnsi" w:cs="Arial"/>
        </w:rPr>
        <w:t>understood</w:t>
      </w:r>
      <w:proofErr w:type="gramEnd"/>
      <w:r w:rsidR="00347F90" w:rsidRPr="005D3362">
        <w:rPr>
          <w:rFonts w:asciiTheme="minorHAnsi" w:hAnsiTheme="minorHAnsi" w:cs="Arial"/>
        </w:rPr>
        <w:t xml:space="preserve"> the </w:t>
      </w:r>
      <w:r w:rsidRPr="005D3362">
        <w:rPr>
          <w:rFonts w:asciiTheme="minorHAnsi" w:hAnsiTheme="minorHAnsi" w:cs="Arial"/>
        </w:rPr>
        <w:t xml:space="preserve">real, non-violent </w:t>
      </w:r>
      <w:r w:rsidR="00347F90" w:rsidRPr="005D3362">
        <w:rPr>
          <w:rFonts w:asciiTheme="minorHAnsi" w:hAnsiTheme="minorHAnsi" w:cs="Arial"/>
        </w:rPr>
        <w:t xml:space="preserve">message of Jesus </w:t>
      </w:r>
      <w:r w:rsidRPr="005D3362">
        <w:rPr>
          <w:rFonts w:asciiTheme="minorHAnsi" w:hAnsiTheme="minorHAnsi" w:cs="Arial"/>
        </w:rPr>
        <w:t xml:space="preserve">– to love even one’s enemies. </w:t>
      </w:r>
    </w:p>
    <w:p w14:paraId="28FEBE0C" w14:textId="77777777" w:rsidR="00347F90" w:rsidRPr="005D3362" w:rsidRDefault="00347F90" w:rsidP="00E75F4B">
      <w:pPr>
        <w:tabs>
          <w:tab w:val="left" w:pos="284"/>
        </w:tabs>
        <w:rPr>
          <w:rFonts w:asciiTheme="minorHAnsi" w:hAnsiTheme="minorHAnsi" w:cs="Arial"/>
        </w:rPr>
      </w:pPr>
      <w:r w:rsidRPr="005D3362">
        <w:rPr>
          <w:rFonts w:asciiTheme="minorHAnsi" w:hAnsiTheme="minorHAnsi" w:cs="Arial"/>
        </w:rPr>
        <w:tab/>
      </w:r>
      <w:r w:rsidR="00E75F4B" w:rsidRPr="005D3362">
        <w:rPr>
          <w:rFonts w:asciiTheme="minorHAnsi" w:hAnsiTheme="minorHAnsi" w:cs="Arial"/>
        </w:rPr>
        <w:t xml:space="preserve">ii. There seems to be good reasons for the rare divinely sanctioned ‘wars’ in the OT. </w:t>
      </w:r>
    </w:p>
    <w:p w14:paraId="4FCDA920" w14:textId="77777777" w:rsidR="00E75F4B" w:rsidRPr="005D3362" w:rsidRDefault="00E75F4B" w:rsidP="00E75F4B">
      <w:pPr>
        <w:tabs>
          <w:tab w:val="left" w:pos="284"/>
        </w:tabs>
        <w:rPr>
          <w:rFonts w:asciiTheme="minorHAnsi" w:hAnsiTheme="minorHAnsi" w:cs="Arial"/>
        </w:rPr>
      </w:pPr>
      <w:r w:rsidRPr="005D3362">
        <w:rPr>
          <w:rFonts w:asciiTheme="minorHAnsi" w:hAnsiTheme="minorHAnsi" w:cs="Arial"/>
        </w:rPr>
        <w:tab/>
        <w:t>iii. Overwhelming</w:t>
      </w:r>
      <w:r w:rsidR="00643DF9" w:rsidRPr="005D3362">
        <w:rPr>
          <w:rFonts w:asciiTheme="minorHAnsi" w:hAnsiTheme="minorHAnsi" w:cs="Arial"/>
        </w:rPr>
        <w:t>ly</w:t>
      </w:r>
      <w:r w:rsidRPr="005D3362">
        <w:rPr>
          <w:rFonts w:asciiTheme="minorHAnsi" w:hAnsiTheme="minorHAnsi" w:cs="Arial"/>
        </w:rPr>
        <w:t xml:space="preserve"> t</w:t>
      </w:r>
      <w:r w:rsidR="00347F90" w:rsidRPr="005D3362">
        <w:rPr>
          <w:rFonts w:asciiTheme="minorHAnsi" w:hAnsiTheme="minorHAnsi" w:cs="Arial"/>
        </w:rPr>
        <w:t xml:space="preserve">he </w:t>
      </w:r>
      <w:r w:rsidRPr="005D3362">
        <w:rPr>
          <w:rFonts w:asciiTheme="minorHAnsi" w:hAnsiTheme="minorHAnsi" w:cs="Arial"/>
        </w:rPr>
        <w:t xml:space="preserve">Bible reveals that </w:t>
      </w:r>
      <w:r w:rsidR="00347F90" w:rsidRPr="005D3362">
        <w:rPr>
          <w:rFonts w:asciiTheme="minorHAnsi" w:hAnsiTheme="minorHAnsi" w:cs="Arial"/>
        </w:rPr>
        <w:t xml:space="preserve">God is </w:t>
      </w:r>
      <w:r w:rsidRPr="005D3362">
        <w:rPr>
          <w:rFonts w:asciiTheme="minorHAnsi" w:hAnsiTheme="minorHAnsi" w:cs="Arial"/>
        </w:rPr>
        <w:t xml:space="preserve">a god of peace, justice, reconciliation who loves </w:t>
      </w:r>
      <w:r w:rsidR="00643DF9" w:rsidRPr="005D3362">
        <w:rPr>
          <w:rFonts w:asciiTheme="minorHAnsi" w:hAnsiTheme="minorHAnsi" w:cs="Arial"/>
        </w:rPr>
        <w:t>all.</w:t>
      </w:r>
    </w:p>
    <w:p w14:paraId="1FDE1781" w14:textId="77777777" w:rsidR="00E75F4B" w:rsidRPr="005D3362" w:rsidRDefault="00E75F4B" w:rsidP="00E75F4B">
      <w:pPr>
        <w:tabs>
          <w:tab w:val="left" w:pos="284"/>
        </w:tabs>
        <w:rPr>
          <w:rFonts w:asciiTheme="minorHAnsi" w:hAnsiTheme="minorHAnsi" w:cs="Arial"/>
        </w:rPr>
      </w:pPr>
      <w:r w:rsidRPr="005D3362">
        <w:rPr>
          <w:rFonts w:asciiTheme="minorHAnsi" w:hAnsiTheme="minorHAnsi" w:cs="Arial"/>
        </w:rPr>
        <w:tab/>
        <w:t>iv. Jesus’ followers are to be</w:t>
      </w:r>
      <w:r w:rsidR="00D64631" w:rsidRPr="005D3362">
        <w:rPr>
          <w:rFonts w:asciiTheme="minorHAnsi" w:hAnsiTheme="minorHAnsi" w:cs="Arial"/>
        </w:rPr>
        <w:t xml:space="preserve"> non-violent </w:t>
      </w:r>
      <w:r w:rsidRPr="005D3362">
        <w:rPr>
          <w:rFonts w:asciiTheme="minorHAnsi" w:hAnsiTheme="minorHAnsi" w:cs="Arial"/>
        </w:rPr>
        <w:t xml:space="preserve">‘peace-makers’ </w:t>
      </w:r>
      <w:r w:rsidR="00D64631" w:rsidRPr="005D3362">
        <w:rPr>
          <w:rFonts w:asciiTheme="minorHAnsi" w:hAnsiTheme="minorHAnsi" w:cs="Arial"/>
        </w:rPr>
        <w:t>whenever possible.</w:t>
      </w:r>
      <w:r w:rsidRPr="005D3362">
        <w:rPr>
          <w:rFonts w:asciiTheme="minorHAnsi" w:hAnsiTheme="minorHAnsi" w:cs="Arial"/>
        </w:rPr>
        <w:t xml:space="preserve"> </w:t>
      </w:r>
    </w:p>
    <w:p w14:paraId="26387267" w14:textId="77777777" w:rsidR="00347F90" w:rsidRPr="005D3362" w:rsidRDefault="00347F90" w:rsidP="00E75F4B">
      <w:pPr>
        <w:rPr>
          <w:rFonts w:asciiTheme="minorHAnsi" w:hAnsiTheme="minorHAnsi" w:cs="Arial"/>
          <w:b/>
        </w:rPr>
      </w:pPr>
    </w:p>
    <w:p w14:paraId="5E899848" w14:textId="77777777" w:rsidR="00347F90" w:rsidRPr="005D3362" w:rsidRDefault="005D3362">
      <w:pPr>
        <w:rPr>
          <w:rFonts w:ascii="Arial" w:hAnsi="Arial" w:cs="Arial"/>
          <w:sz w:val="28"/>
          <w:szCs w:val="28"/>
        </w:rPr>
      </w:pPr>
      <w:bookmarkStart w:id="0" w:name="_GoBack"/>
      <w:r w:rsidRPr="005D3362">
        <w:rPr>
          <w:rFonts w:asciiTheme="minorHAnsi" w:hAnsiTheme="minorHAnsi" w:cs="Arial"/>
          <w:b/>
          <w:sz w:val="28"/>
          <w:szCs w:val="28"/>
        </w:rPr>
        <w:t>SHARE &amp; PRAYER</w:t>
      </w:r>
    </w:p>
    <w:bookmarkEnd w:id="0"/>
    <w:sectPr w:rsidR="00347F90" w:rsidRPr="005D3362" w:rsidSect="008314D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0F97"/>
    <w:multiLevelType w:val="hybridMultilevel"/>
    <w:tmpl w:val="9C76E016"/>
    <w:lvl w:ilvl="0" w:tplc="0C090013">
      <w:start w:val="1"/>
      <w:numFmt w:val="upp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D174979"/>
    <w:multiLevelType w:val="hybridMultilevel"/>
    <w:tmpl w:val="47A4AFAA"/>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3F3160B"/>
    <w:multiLevelType w:val="hybridMultilevel"/>
    <w:tmpl w:val="D0EA5724"/>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D8081B"/>
    <w:multiLevelType w:val="hybridMultilevel"/>
    <w:tmpl w:val="3FEA7304"/>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8006078"/>
    <w:multiLevelType w:val="hybridMultilevel"/>
    <w:tmpl w:val="779646F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0A"/>
    <w:rsid w:val="000C22DC"/>
    <w:rsid w:val="000E1CAE"/>
    <w:rsid w:val="001428A1"/>
    <w:rsid w:val="00146C96"/>
    <w:rsid w:val="00194CC8"/>
    <w:rsid w:val="001B6FED"/>
    <w:rsid w:val="001F20D1"/>
    <w:rsid w:val="0025455A"/>
    <w:rsid w:val="00297406"/>
    <w:rsid w:val="00347F90"/>
    <w:rsid w:val="00364FEC"/>
    <w:rsid w:val="0052359D"/>
    <w:rsid w:val="005D1834"/>
    <w:rsid w:val="005D3362"/>
    <w:rsid w:val="005D6968"/>
    <w:rsid w:val="00643DF9"/>
    <w:rsid w:val="00672714"/>
    <w:rsid w:val="00693182"/>
    <w:rsid w:val="006D4942"/>
    <w:rsid w:val="006E4B52"/>
    <w:rsid w:val="006E7794"/>
    <w:rsid w:val="006F2A02"/>
    <w:rsid w:val="007F178E"/>
    <w:rsid w:val="008314D9"/>
    <w:rsid w:val="00863F25"/>
    <w:rsid w:val="008A1B34"/>
    <w:rsid w:val="008F5814"/>
    <w:rsid w:val="00934ECA"/>
    <w:rsid w:val="009D43A1"/>
    <w:rsid w:val="009F6904"/>
    <w:rsid w:val="00A27CEE"/>
    <w:rsid w:val="00AD6C97"/>
    <w:rsid w:val="00B53718"/>
    <w:rsid w:val="00BD7C49"/>
    <w:rsid w:val="00D6251F"/>
    <w:rsid w:val="00D64631"/>
    <w:rsid w:val="00D733F2"/>
    <w:rsid w:val="00E27A88"/>
    <w:rsid w:val="00E27DAD"/>
    <w:rsid w:val="00E624A0"/>
    <w:rsid w:val="00E75F4B"/>
    <w:rsid w:val="00F36514"/>
    <w:rsid w:val="00F9670A"/>
    <w:rsid w:val="00F97DAA"/>
    <w:rsid w:val="00FB00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F0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7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0A"/>
    <w:pPr>
      <w:ind w:left="720"/>
      <w:contextualSpacing/>
    </w:pPr>
  </w:style>
  <w:style w:type="paragraph" w:customStyle="1" w:styleId="Default">
    <w:name w:val="Default"/>
    <w:rsid w:val="005D1834"/>
    <w:pPr>
      <w:autoSpaceDE w:val="0"/>
      <w:autoSpaceDN w:val="0"/>
      <w:adjustRightInd w:val="0"/>
    </w:pPr>
    <w:rPr>
      <w:rFonts w:ascii="Gill Sans MT" w:hAnsi="Gill Sans MT" w:cs="Gill Sans MT"/>
      <w:color w:val="000000"/>
      <w:sz w:val="24"/>
      <w:szCs w:val="24"/>
    </w:rPr>
  </w:style>
  <w:style w:type="paragraph" w:styleId="BalloonText">
    <w:name w:val="Balloon Text"/>
    <w:basedOn w:val="Normal"/>
    <w:link w:val="BalloonTextChar"/>
    <w:rsid w:val="005D3362"/>
    <w:rPr>
      <w:rFonts w:ascii="Lucida Grande" w:hAnsi="Lucida Grande" w:cs="Lucida Grande"/>
      <w:sz w:val="18"/>
      <w:szCs w:val="18"/>
    </w:rPr>
  </w:style>
  <w:style w:type="character" w:customStyle="1" w:styleId="BalloonTextChar">
    <w:name w:val="Balloon Text Char"/>
    <w:basedOn w:val="DefaultParagraphFont"/>
    <w:link w:val="BalloonText"/>
    <w:rsid w:val="005D33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7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0A"/>
    <w:pPr>
      <w:ind w:left="720"/>
      <w:contextualSpacing/>
    </w:pPr>
  </w:style>
  <w:style w:type="paragraph" w:customStyle="1" w:styleId="Default">
    <w:name w:val="Default"/>
    <w:rsid w:val="005D1834"/>
    <w:pPr>
      <w:autoSpaceDE w:val="0"/>
      <w:autoSpaceDN w:val="0"/>
      <w:adjustRightInd w:val="0"/>
    </w:pPr>
    <w:rPr>
      <w:rFonts w:ascii="Gill Sans MT" w:hAnsi="Gill Sans MT" w:cs="Gill Sans MT"/>
      <w:color w:val="000000"/>
      <w:sz w:val="24"/>
      <w:szCs w:val="24"/>
    </w:rPr>
  </w:style>
  <w:style w:type="paragraph" w:styleId="BalloonText">
    <w:name w:val="Balloon Text"/>
    <w:basedOn w:val="Normal"/>
    <w:link w:val="BalloonTextChar"/>
    <w:rsid w:val="005D3362"/>
    <w:rPr>
      <w:rFonts w:ascii="Lucida Grande" w:hAnsi="Lucida Grande" w:cs="Lucida Grande"/>
      <w:sz w:val="18"/>
      <w:szCs w:val="18"/>
    </w:rPr>
  </w:style>
  <w:style w:type="character" w:customStyle="1" w:styleId="BalloonTextChar">
    <w:name w:val="Balloon Text Char"/>
    <w:basedOn w:val="DefaultParagraphFont"/>
    <w:link w:val="BalloonText"/>
    <w:rsid w:val="005D33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4826">
      <w:bodyDiv w:val="1"/>
      <w:marLeft w:val="0"/>
      <w:marRight w:val="0"/>
      <w:marTop w:val="0"/>
      <w:marBottom w:val="0"/>
      <w:divBdr>
        <w:top w:val="none" w:sz="0" w:space="0" w:color="auto"/>
        <w:left w:val="none" w:sz="0" w:space="0" w:color="auto"/>
        <w:bottom w:val="none" w:sz="0" w:space="0" w:color="auto"/>
        <w:right w:val="none" w:sz="0" w:space="0" w:color="auto"/>
      </w:divBdr>
      <w:divsChild>
        <w:div w:id="993610671">
          <w:marLeft w:val="0"/>
          <w:marRight w:val="0"/>
          <w:marTop w:val="0"/>
          <w:marBottom w:val="0"/>
          <w:divBdr>
            <w:top w:val="none" w:sz="0" w:space="0" w:color="auto"/>
            <w:left w:val="none" w:sz="0" w:space="0" w:color="auto"/>
            <w:bottom w:val="none" w:sz="0" w:space="0" w:color="auto"/>
            <w:right w:val="none" w:sz="0" w:space="0" w:color="auto"/>
          </w:divBdr>
        </w:div>
        <w:div w:id="446463774">
          <w:marLeft w:val="0"/>
          <w:marRight w:val="0"/>
          <w:marTop w:val="0"/>
          <w:marBottom w:val="0"/>
          <w:divBdr>
            <w:top w:val="none" w:sz="0" w:space="0" w:color="auto"/>
            <w:left w:val="none" w:sz="0" w:space="0" w:color="auto"/>
            <w:bottom w:val="none" w:sz="0" w:space="0" w:color="auto"/>
            <w:right w:val="none" w:sz="0" w:space="0" w:color="auto"/>
          </w:divBdr>
        </w:div>
        <w:div w:id="1183788687">
          <w:marLeft w:val="0"/>
          <w:marRight w:val="0"/>
          <w:marTop w:val="0"/>
          <w:marBottom w:val="0"/>
          <w:divBdr>
            <w:top w:val="none" w:sz="0" w:space="0" w:color="auto"/>
            <w:left w:val="none" w:sz="0" w:space="0" w:color="auto"/>
            <w:bottom w:val="none" w:sz="0" w:space="0" w:color="auto"/>
            <w:right w:val="none" w:sz="0" w:space="0" w:color="auto"/>
          </w:divBdr>
        </w:div>
        <w:div w:id="680545309">
          <w:marLeft w:val="0"/>
          <w:marRight w:val="0"/>
          <w:marTop w:val="0"/>
          <w:marBottom w:val="0"/>
          <w:divBdr>
            <w:top w:val="none" w:sz="0" w:space="0" w:color="auto"/>
            <w:left w:val="none" w:sz="0" w:space="0" w:color="auto"/>
            <w:bottom w:val="none" w:sz="0" w:space="0" w:color="auto"/>
            <w:right w:val="none" w:sz="0" w:space="0" w:color="auto"/>
          </w:divBdr>
        </w:div>
      </w:divsChild>
    </w:div>
    <w:div w:id="985284268">
      <w:bodyDiv w:val="1"/>
      <w:marLeft w:val="0"/>
      <w:marRight w:val="0"/>
      <w:marTop w:val="0"/>
      <w:marBottom w:val="0"/>
      <w:divBdr>
        <w:top w:val="none" w:sz="0" w:space="0" w:color="auto"/>
        <w:left w:val="none" w:sz="0" w:space="0" w:color="auto"/>
        <w:bottom w:val="none" w:sz="0" w:space="0" w:color="auto"/>
        <w:right w:val="none" w:sz="0" w:space="0" w:color="auto"/>
      </w:divBdr>
      <w:divsChild>
        <w:div w:id="1015612367">
          <w:marLeft w:val="0"/>
          <w:marRight w:val="0"/>
          <w:marTop w:val="0"/>
          <w:marBottom w:val="0"/>
          <w:divBdr>
            <w:top w:val="none" w:sz="0" w:space="0" w:color="auto"/>
            <w:left w:val="none" w:sz="0" w:space="0" w:color="auto"/>
            <w:bottom w:val="none" w:sz="0" w:space="0" w:color="auto"/>
            <w:right w:val="none" w:sz="0" w:space="0" w:color="auto"/>
          </w:divBdr>
        </w:div>
        <w:div w:id="614210400">
          <w:marLeft w:val="0"/>
          <w:marRight w:val="0"/>
          <w:marTop w:val="0"/>
          <w:marBottom w:val="0"/>
          <w:divBdr>
            <w:top w:val="none" w:sz="0" w:space="0" w:color="auto"/>
            <w:left w:val="none" w:sz="0" w:space="0" w:color="auto"/>
            <w:bottom w:val="none" w:sz="0" w:space="0" w:color="auto"/>
            <w:right w:val="none" w:sz="0" w:space="0" w:color="auto"/>
          </w:divBdr>
        </w:div>
        <w:div w:id="832600095">
          <w:marLeft w:val="0"/>
          <w:marRight w:val="0"/>
          <w:marTop w:val="0"/>
          <w:marBottom w:val="0"/>
          <w:divBdr>
            <w:top w:val="none" w:sz="0" w:space="0" w:color="auto"/>
            <w:left w:val="none" w:sz="0" w:space="0" w:color="auto"/>
            <w:bottom w:val="none" w:sz="0" w:space="0" w:color="auto"/>
            <w:right w:val="none" w:sz="0" w:space="0" w:color="auto"/>
          </w:divBdr>
        </w:div>
        <w:div w:id="1550335952">
          <w:marLeft w:val="0"/>
          <w:marRight w:val="0"/>
          <w:marTop w:val="0"/>
          <w:marBottom w:val="0"/>
          <w:divBdr>
            <w:top w:val="none" w:sz="0" w:space="0" w:color="auto"/>
            <w:left w:val="none" w:sz="0" w:space="0" w:color="auto"/>
            <w:bottom w:val="none" w:sz="0" w:space="0" w:color="auto"/>
            <w:right w:val="none" w:sz="0" w:space="0" w:color="auto"/>
          </w:divBdr>
        </w:div>
      </w:divsChild>
    </w:div>
    <w:div w:id="1091467294">
      <w:bodyDiv w:val="1"/>
      <w:marLeft w:val="0"/>
      <w:marRight w:val="0"/>
      <w:marTop w:val="0"/>
      <w:marBottom w:val="0"/>
      <w:divBdr>
        <w:top w:val="none" w:sz="0" w:space="0" w:color="auto"/>
        <w:left w:val="none" w:sz="0" w:space="0" w:color="auto"/>
        <w:bottom w:val="none" w:sz="0" w:space="0" w:color="auto"/>
        <w:right w:val="none" w:sz="0" w:space="0" w:color="auto"/>
      </w:divBdr>
      <w:divsChild>
        <w:div w:id="1408112748">
          <w:marLeft w:val="0"/>
          <w:marRight w:val="0"/>
          <w:marTop w:val="0"/>
          <w:marBottom w:val="0"/>
          <w:divBdr>
            <w:top w:val="none" w:sz="0" w:space="0" w:color="auto"/>
            <w:left w:val="none" w:sz="0" w:space="0" w:color="auto"/>
            <w:bottom w:val="none" w:sz="0" w:space="0" w:color="auto"/>
            <w:right w:val="none" w:sz="0" w:space="0" w:color="auto"/>
          </w:divBdr>
        </w:div>
        <w:div w:id="21786267">
          <w:marLeft w:val="0"/>
          <w:marRight w:val="0"/>
          <w:marTop w:val="0"/>
          <w:marBottom w:val="0"/>
          <w:divBdr>
            <w:top w:val="none" w:sz="0" w:space="0" w:color="auto"/>
            <w:left w:val="none" w:sz="0" w:space="0" w:color="auto"/>
            <w:bottom w:val="none" w:sz="0" w:space="0" w:color="auto"/>
            <w:right w:val="none" w:sz="0" w:space="0" w:color="auto"/>
          </w:divBdr>
        </w:div>
        <w:div w:id="1787002193">
          <w:marLeft w:val="0"/>
          <w:marRight w:val="0"/>
          <w:marTop w:val="0"/>
          <w:marBottom w:val="0"/>
          <w:divBdr>
            <w:top w:val="none" w:sz="0" w:space="0" w:color="auto"/>
            <w:left w:val="none" w:sz="0" w:space="0" w:color="auto"/>
            <w:bottom w:val="none" w:sz="0" w:space="0" w:color="auto"/>
            <w:right w:val="none" w:sz="0" w:space="0" w:color="auto"/>
          </w:divBdr>
        </w:div>
        <w:div w:id="759104008">
          <w:marLeft w:val="0"/>
          <w:marRight w:val="0"/>
          <w:marTop w:val="0"/>
          <w:marBottom w:val="0"/>
          <w:divBdr>
            <w:top w:val="none" w:sz="0" w:space="0" w:color="auto"/>
            <w:left w:val="none" w:sz="0" w:space="0" w:color="auto"/>
            <w:bottom w:val="none" w:sz="0" w:space="0" w:color="auto"/>
            <w:right w:val="none" w:sz="0" w:space="0" w:color="auto"/>
          </w:divBdr>
        </w:div>
        <w:div w:id="2045670715">
          <w:marLeft w:val="0"/>
          <w:marRight w:val="0"/>
          <w:marTop w:val="0"/>
          <w:marBottom w:val="0"/>
          <w:divBdr>
            <w:top w:val="none" w:sz="0" w:space="0" w:color="auto"/>
            <w:left w:val="none" w:sz="0" w:space="0" w:color="auto"/>
            <w:bottom w:val="none" w:sz="0" w:space="0" w:color="auto"/>
            <w:right w:val="none" w:sz="0" w:space="0" w:color="auto"/>
          </w:divBdr>
        </w:div>
        <w:div w:id="2030910943">
          <w:marLeft w:val="0"/>
          <w:marRight w:val="0"/>
          <w:marTop w:val="0"/>
          <w:marBottom w:val="0"/>
          <w:divBdr>
            <w:top w:val="none" w:sz="0" w:space="0" w:color="auto"/>
            <w:left w:val="none" w:sz="0" w:space="0" w:color="auto"/>
            <w:bottom w:val="none" w:sz="0" w:space="0" w:color="auto"/>
            <w:right w:val="none" w:sz="0" w:space="0" w:color="auto"/>
          </w:divBdr>
        </w:div>
        <w:div w:id="732242279">
          <w:marLeft w:val="0"/>
          <w:marRight w:val="0"/>
          <w:marTop w:val="0"/>
          <w:marBottom w:val="0"/>
          <w:divBdr>
            <w:top w:val="none" w:sz="0" w:space="0" w:color="auto"/>
            <w:left w:val="none" w:sz="0" w:space="0" w:color="auto"/>
            <w:bottom w:val="none" w:sz="0" w:space="0" w:color="auto"/>
            <w:right w:val="none" w:sz="0" w:space="0" w:color="auto"/>
          </w:divBdr>
        </w:div>
        <w:div w:id="1832404817">
          <w:marLeft w:val="0"/>
          <w:marRight w:val="0"/>
          <w:marTop w:val="0"/>
          <w:marBottom w:val="0"/>
          <w:divBdr>
            <w:top w:val="none" w:sz="0" w:space="0" w:color="auto"/>
            <w:left w:val="none" w:sz="0" w:space="0" w:color="auto"/>
            <w:bottom w:val="none" w:sz="0" w:space="0" w:color="auto"/>
            <w:right w:val="none" w:sz="0" w:space="0" w:color="auto"/>
          </w:divBdr>
        </w:div>
        <w:div w:id="442312184">
          <w:marLeft w:val="0"/>
          <w:marRight w:val="0"/>
          <w:marTop w:val="0"/>
          <w:marBottom w:val="0"/>
          <w:divBdr>
            <w:top w:val="none" w:sz="0" w:space="0" w:color="auto"/>
            <w:left w:val="none" w:sz="0" w:space="0" w:color="auto"/>
            <w:bottom w:val="none" w:sz="0" w:space="0" w:color="auto"/>
            <w:right w:val="none" w:sz="0" w:space="0" w:color="auto"/>
          </w:divBdr>
        </w:div>
      </w:divsChild>
    </w:div>
    <w:div w:id="1339505536">
      <w:bodyDiv w:val="1"/>
      <w:marLeft w:val="0"/>
      <w:marRight w:val="0"/>
      <w:marTop w:val="0"/>
      <w:marBottom w:val="0"/>
      <w:divBdr>
        <w:top w:val="none" w:sz="0" w:space="0" w:color="auto"/>
        <w:left w:val="none" w:sz="0" w:space="0" w:color="auto"/>
        <w:bottom w:val="none" w:sz="0" w:space="0" w:color="auto"/>
        <w:right w:val="none" w:sz="0" w:space="0" w:color="auto"/>
      </w:divBdr>
      <w:divsChild>
        <w:div w:id="1525288863">
          <w:marLeft w:val="0"/>
          <w:marRight w:val="0"/>
          <w:marTop w:val="0"/>
          <w:marBottom w:val="0"/>
          <w:divBdr>
            <w:top w:val="none" w:sz="0" w:space="0" w:color="auto"/>
            <w:left w:val="none" w:sz="0" w:space="0" w:color="auto"/>
            <w:bottom w:val="none" w:sz="0" w:space="0" w:color="auto"/>
            <w:right w:val="none" w:sz="0" w:space="0" w:color="auto"/>
          </w:divBdr>
        </w:div>
        <w:div w:id="1118647581">
          <w:marLeft w:val="0"/>
          <w:marRight w:val="0"/>
          <w:marTop w:val="0"/>
          <w:marBottom w:val="0"/>
          <w:divBdr>
            <w:top w:val="none" w:sz="0" w:space="0" w:color="auto"/>
            <w:left w:val="none" w:sz="0" w:space="0" w:color="auto"/>
            <w:bottom w:val="none" w:sz="0" w:space="0" w:color="auto"/>
            <w:right w:val="none" w:sz="0" w:space="0" w:color="auto"/>
          </w:divBdr>
        </w:div>
        <w:div w:id="619914374">
          <w:marLeft w:val="0"/>
          <w:marRight w:val="0"/>
          <w:marTop w:val="0"/>
          <w:marBottom w:val="0"/>
          <w:divBdr>
            <w:top w:val="none" w:sz="0" w:space="0" w:color="auto"/>
            <w:left w:val="none" w:sz="0" w:space="0" w:color="auto"/>
            <w:bottom w:val="none" w:sz="0" w:space="0" w:color="auto"/>
            <w:right w:val="none" w:sz="0" w:space="0" w:color="auto"/>
          </w:divBdr>
        </w:div>
        <w:div w:id="745960505">
          <w:marLeft w:val="0"/>
          <w:marRight w:val="0"/>
          <w:marTop w:val="0"/>
          <w:marBottom w:val="0"/>
          <w:divBdr>
            <w:top w:val="none" w:sz="0" w:space="0" w:color="auto"/>
            <w:left w:val="none" w:sz="0" w:space="0" w:color="auto"/>
            <w:bottom w:val="none" w:sz="0" w:space="0" w:color="auto"/>
            <w:right w:val="none" w:sz="0" w:space="0" w:color="auto"/>
          </w:divBdr>
        </w:div>
      </w:divsChild>
    </w:div>
    <w:div w:id="1780685249">
      <w:bodyDiv w:val="1"/>
      <w:marLeft w:val="0"/>
      <w:marRight w:val="0"/>
      <w:marTop w:val="0"/>
      <w:marBottom w:val="0"/>
      <w:divBdr>
        <w:top w:val="none" w:sz="0" w:space="0" w:color="auto"/>
        <w:left w:val="none" w:sz="0" w:space="0" w:color="auto"/>
        <w:bottom w:val="none" w:sz="0" w:space="0" w:color="auto"/>
        <w:right w:val="none" w:sz="0" w:space="0" w:color="auto"/>
      </w:divBdr>
      <w:divsChild>
        <w:div w:id="1560706346">
          <w:marLeft w:val="0"/>
          <w:marRight w:val="0"/>
          <w:marTop w:val="0"/>
          <w:marBottom w:val="0"/>
          <w:divBdr>
            <w:top w:val="none" w:sz="0" w:space="0" w:color="auto"/>
            <w:left w:val="none" w:sz="0" w:space="0" w:color="auto"/>
            <w:bottom w:val="none" w:sz="0" w:space="0" w:color="auto"/>
            <w:right w:val="none" w:sz="0" w:space="0" w:color="auto"/>
          </w:divBdr>
        </w:div>
        <w:div w:id="1810856138">
          <w:marLeft w:val="0"/>
          <w:marRight w:val="0"/>
          <w:marTop w:val="0"/>
          <w:marBottom w:val="0"/>
          <w:divBdr>
            <w:top w:val="none" w:sz="0" w:space="0" w:color="auto"/>
            <w:left w:val="none" w:sz="0" w:space="0" w:color="auto"/>
            <w:bottom w:val="none" w:sz="0" w:space="0" w:color="auto"/>
            <w:right w:val="none" w:sz="0" w:space="0" w:color="auto"/>
          </w:divBdr>
        </w:div>
        <w:div w:id="325940819">
          <w:marLeft w:val="0"/>
          <w:marRight w:val="0"/>
          <w:marTop w:val="0"/>
          <w:marBottom w:val="0"/>
          <w:divBdr>
            <w:top w:val="none" w:sz="0" w:space="0" w:color="auto"/>
            <w:left w:val="none" w:sz="0" w:space="0" w:color="auto"/>
            <w:bottom w:val="none" w:sz="0" w:space="0" w:color="auto"/>
            <w:right w:val="none" w:sz="0" w:space="0" w:color="auto"/>
          </w:divBdr>
        </w:div>
        <w:div w:id="167987431">
          <w:marLeft w:val="0"/>
          <w:marRight w:val="0"/>
          <w:marTop w:val="0"/>
          <w:marBottom w:val="0"/>
          <w:divBdr>
            <w:top w:val="none" w:sz="0" w:space="0" w:color="auto"/>
            <w:left w:val="none" w:sz="0" w:space="0" w:color="auto"/>
            <w:bottom w:val="none" w:sz="0" w:space="0" w:color="auto"/>
            <w:right w:val="none" w:sz="0" w:space="0" w:color="auto"/>
          </w:divBdr>
        </w:div>
      </w:divsChild>
    </w:div>
    <w:div w:id="1847742835">
      <w:bodyDiv w:val="1"/>
      <w:marLeft w:val="0"/>
      <w:marRight w:val="0"/>
      <w:marTop w:val="0"/>
      <w:marBottom w:val="0"/>
      <w:divBdr>
        <w:top w:val="none" w:sz="0" w:space="0" w:color="auto"/>
        <w:left w:val="none" w:sz="0" w:space="0" w:color="auto"/>
        <w:bottom w:val="none" w:sz="0" w:space="0" w:color="auto"/>
        <w:right w:val="none" w:sz="0" w:space="0" w:color="auto"/>
      </w:divBdr>
      <w:divsChild>
        <w:div w:id="954168044">
          <w:marLeft w:val="0"/>
          <w:marRight w:val="0"/>
          <w:marTop w:val="0"/>
          <w:marBottom w:val="0"/>
          <w:divBdr>
            <w:top w:val="none" w:sz="0" w:space="0" w:color="auto"/>
            <w:left w:val="none" w:sz="0" w:space="0" w:color="auto"/>
            <w:bottom w:val="none" w:sz="0" w:space="0" w:color="auto"/>
            <w:right w:val="none" w:sz="0" w:space="0" w:color="auto"/>
          </w:divBdr>
        </w:div>
        <w:div w:id="73597740">
          <w:marLeft w:val="0"/>
          <w:marRight w:val="0"/>
          <w:marTop w:val="0"/>
          <w:marBottom w:val="0"/>
          <w:divBdr>
            <w:top w:val="none" w:sz="0" w:space="0" w:color="auto"/>
            <w:left w:val="none" w:sz="0" w:space="0" w:color="auto"/>
            <w:bottom w:val="none" w:sz="0" w:space="0" w:color="auto"/>
            <w:right w:val="none" w:sz="0" w:space="0" w:color="auto"/>
          </w:divBdr>
        </w:div>
        <w:div w:id="836653999">
          <w:marLeft w:val="0"/>
          <w:marRight w:val="0"/>
          <w:marTop w:val="0"/>
          <w:marBottom w:val="0"/>
          <w:divBdr>
            <w:top w:val="none" w:sz="0" w:space="0" w:color="auto"/>
            <w:left w:val="none" w:sz="0" w:space="0" w:color="auto"/>
            <w:bottom w:val="none" w:sz="0" w:space="0" w:color="auto"/>
            <w:right w:val="none" w:sz="0" w:space="0" w:color="auto"/>
          </w:divBdr>
        </w:div>
        <w:div w:id="66195127">
          <w:marLeft w:val="0"/>
          <w:marRight w:val="0"/>
          <w:marTop w:val="0"/>
          <w:marBottom w:val="0"/>
          <w:divBdr>
            <w:top w:val="none" w:sz="0" w:space="0" w:color="auto"/>
            <w:left w:val="none" w:sz="0" w:space="0" w:color="auto"/>
            <w:bottom w:val="none" w:sz="0" w:space="0" w:color="auto"/>
            <w:right w:val="none" w:sz="0" w:space="0" w:color="auto"/>
          </w:divBdr>
        </w:div>
        <w:div w:id="2082561894">
          <w:marLeft w:val="0"/>
          <w:marRight w:val="0"/>
          <w:marTop w:val="0"/>
          <w:marBottom w:val="0"/>
          <w:divBdr>
            <w:top w:val="none" w:sz="0" w:space="0" w:color="auto"/>
            <w:left w:val="none" w:sz="0" w:space="0" w:color="auto"/>
            <w:bottom w:val="none" w:sz="0" w:space="0" w:color="auto"/>
            <w:right w:val="none" w:sz="0" w:space="0" w:color="auto"/>
          </w:divBdr>
        </w:div>
      </w:divsChild>
    </w:div>
    <w:div w:id="1982419167">
      <w:bodyDiv w:val="1"/>
      <w:marLeft w:val="0"/>
      <w:marRight w:val="0"/>
      <w:marTop w:val="0"/>
      <w:marBottom w:val="0"/>
      <w:divBdr>
        <w:top w:val="none" w:sz="0" w:space="0" w:color="auto"/>
        <w:left w:val="none" w:sz="0" w:space="0" w:color="auto"/>
        <w:bottom w:val="none" w:sz="0" w:space="0" w:color="auto"/>
        <w:right w:val="none" w:sz="0" w:space="0" w:color="auto"/>
      </w:divBdr>
      <w:divsChild>
        <w:div w:id="1755929652">
          <w:marLeft w:val="0"/>
          <w:marRight w:val="0"/>
          <w:marTop w:val="0"/>
          <w:marBottom w:val="0"/>
          <w:divBdr>
            <w:top w:val="none" w:sz="0" w:space="0" w:color="auto"/>
            <w:left w:val="none" w:sz="0" w:space="0" w:color="auto"/>
            <w:bottom w:val="none" w:sz="0" w:space="0" w:color="auto"/>
            <w:right w:val="none" w:sz="0" w:space="0" w:color="auto"/>
          </w:divBdr>
        </w:div>
        <w:div w:id="1352605317">
          <w:marLeft w:val="0"/>
          <w:marRight w:val="0"/>
          <w:marTop w:val="0"/>
          <w:marBottom w:val="0"/>
          <w:divBdr>
            <w:top w:val="none" w:sz="0" w:space="0" w:color="auto"/>
            <w:left w:val="none" w:sz="0" w:space="0" w:color="auto"/>
            <w:bottom w:val="none" w:sz="0" w:space="0" w:color="auto"/>
            <w:right w:val="none" w:sz="0" w:space="0" w:color="auto"/>
          </w:divBdr>
        </w:div>
        <w:div w:id="1432551954">
          <w:marLeft w:val="0"/>
          <w:marRight w:val="0"/>
          <w:marTop w:val="0"/>
          <w:marBottom w:val="0"/>
          <w:divBdr>
            <w:top w:val="none" w:sz="0" w:space="0" w:color="auto"/>
            <w:left w:val="none" w:sz="0" w:space="0" w:color="auto"/>
            <w:bottom w:val="none" w:sz="0" w:space="0" w:color="auto"/>
            <w:right w:val="none" w:sz="0" w:space="0" w:color="auto"/>
          </w:divBdr>
        </w:div>
      </w:divsChild>
    </w:div>
    <w:div w:id="2143881447">
      <w:bodyDiv w:val="1"/>
      <w:marLeft w:val="0"/>
      <w:marRight w:val="0"/>
      <w:marTop w:val="0"/>
      <w:marBottom w:val="0"/>
      <w:divBdr>
        <w:top w:val="none" w:sz="0" w:space="0" w:color="auto"/>
        <w:left w:val="none" w:sz="0" w:space="0" w:color="auto"/>
        <w:bottom w:val="none" w:sz="0" w:space="0" w:color="auto"/>
        <w:right w:val="none" w:sz="0" w:space="0" w:color="auto"/>
      </w:divBdr>
      <w:divsChild>
        <w:div w:id="248120364">
          <w:marLeft w:val="0"/>
          <w:marRight w:val="0"/>
          <w:marTop w:val="0"/>
          <w:marBottom w:val="0"/>
          <w:divBdr>
            <w:top w:val="none" w:sz="0" w:space="0" w:color="auto"/>
            <w:left w:val="none" w:sz="0" w:space="0" w:color="auto"/>
            <w:bottom w:val="none" w:sz="0" w:space="0" w:color="auto"/>
            <w:right w:val="none" w:sz="0" w:space="0" w:color="auto"/>
          </w:divBdr>
        </w:div>
        <w:div w:id="68310070">
          <w:marLeft w:val="0"/>
          <w:marRight w:val="0"/>
          <w:marTop w:val="0"/>
          <w:marBottom w:val="0"/>
          <w:divBdr>
            <w:top w:val="none" w:sz="0" w:space="0" w:color="auto"/>
            <w:left w:val="none" w:sz="0" w:space="0" w:color="auto"/>
            <w:bottom w:val="none" w:sz="0" w:space="0" w:color="auto"/>
            <w:right w:val="none" w:sz="0" w:space="0" w:color="auto"/>
          </w:divBdr>
        </w:div>
        <w:div w:id="858667415">
          <w:marLeft w:val="0"/>
          <w:marRight w:val="0"/>
          <w:marTop w:val="0"/>
          <w:marBottom w:val="0"/>
          <w:divBdr>
            <w:top w:val="none" w:sz="0" w:space="0" w:color="auto"/>
            <w:left w:val="none" w:sz="0" w:space="0" w:color="auto"/>
            <w:bottom w:val="none" w:sz="0" w:space="0" w:color="auto"/>
            <w:right w:val="none" w:sz="0" w:space="0" w:color="auto"/>
          </w:divBdr>
        </w:div>
        <w:div w:id="1984196748">
          <w:marLeft w:val="0"/>
          <w:marRight w:val="0"/>
          <w:marTop w:val="0"/>
          <w:marBottom w:val="0"/>
          <w:divBdr>
            <w:top w:val="none" w:sz="0" w:space="0" w:color="auto"/>
            <w:left w:val="none" w:sz="0" w:space="0" w:color="auto"/>
            <w:bottom w:val="none" w:sz="0" w:space="0" w:color="auto"/>
            <w:right w:val="none" w:sz="0" w:space="0" w:color="auto"/>
          </w:divBdr>
        </w:div>
        <w:div w:id="1566838557">
          <w:marLeft w:val="0"/>
          <w:marRight w:val="0"/>
          <w:marTop w:val="0"/>
          <w:marBottom w:val="0"/>
          <w:divBdr>
            <w:top w:val="none" w:sz="0" w:space="0" w:color="auto"/>
            <w:left w:val="none" w:sz="0" w:space="0" w:color="auto"/>
            <w:bottom w:val="none" w:sz="0" w:space="0" w:color="auto"/>
            <w:right w:val="none" w:sz="0" w:space="0" w:color="auto"/>
          </w:divBdr>
        </w:div>
        <w:div w:id="1433238261">
          <w:marLeft w:val="0"/>
          <w:marRight w:val="0"/>
          <w:marTop w:val="0"/>
          <w:marBottom w:val="0"/>
          <w:divBdr>
            <w:top w:val="none" w:sz="0" w:space="0" w:color="auto"/>
            <w:left w:val="none" w:sz="0" w:space="0" w:color="auto"/>
            <w:bottom w:val="none" w:sz="0" w:space="0" w:color="auto"/>
            <w:right w:val="none" w:sz="0" w:space="0" w:color="auto"/>
          </w:divBdr>
        </w:div>
        <w:div w:id="71863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6759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Jane Faase</cp:lastModifiedBy>
  <cp:revision>2</cp:revision>
  <cp:lastPrinted>2015-05-06T08:59:00Z</cp:lastPrinted>
  <dcterms:created xsi:type="dcterms:W3CDTF">2015-05-28T05:41:00Z</dcterms:created>
  <dcterms:modified xsi:type="dcterms:W3CDTF">2015-05-28T05:41:00Z</dcterms:modified>
</cp:coreProperties>
</file>