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B5897" w14:textId="77777777" w:rsidR="00F16A80" w:rsidRDefault="00F16A80" w:rsidP="00F16A80">
      <w:pPr>
        <w:jc w:val="center"/>
        <w:rPr>
          <w:rFonts w:ascii="Arial" w:hAnsi="Arial" w:cs="Arial"/>
          <w:b/>
          <w:sz w:val="22"/>
          <w:szCs w:val="22"/>
        </w:rPr>
      </w:pPr>
      <w:r>
        <w:rPr>
          <w:rFonts w:ascii="Arial" w:hAnsi="Arial" w:cs="Arial"/>
          <w:b/>
          <w:noProof/>
          <w:sz w:val="22"/>
          <w:szCs w:val="22"/>
          <w:lang w:val="en-US" w:eastAsia="en-US"/>
        </w:rPr>
        <w:drawing>
          <wp:inline distT="0" distB="0" distL="0" distR="0" wp14:anchorId="287C5C38" wp14:editId="45EA86F7">
            <wp:extent cx="3901417" cy="484075"/>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logo.jpg"/>
                    <pic:cNvPicPr/>
                  </pic:nvPicPr>
                  <pic:blipFill>
                    <a:blip r:embed="rId6">
                      <a:extLst>
                        <a:ext uri="{28A0092B-C50C-407E-A947-70E740481C1C}">
                          <a14:useLocalDpi xmlns:a14="http://schemas.microsoft.com/office/drawing/2010/main" val="0"/>
                        </a:ext>
                      </a:extLst>
                    </a:blip>
                    <a:stretch>
                      <a:fillRect/>
                    </a:stretch>
                  </pic:blipFill>
                  <pic:spPr>
                    <a:xfrm>
                      <a:off x="0" y="0"/>
                      <a:ext cx="3903353" cy="484315"/>
                    </a:xfrm>
                    <a:prstGeom prst="rect">
                      <a:avLst/>
                    </a:prstGeom>
                  </pic:spPr>
                </pic:pic>
              </a:graphicData>
            </a:graphic>
          </wp:inline>
        </w:drawing>
      </w:r>
    </w:p>
    <w:p w14:paraId="3E329277" w14:textId="77777777" w:rsidR="00F16A80" w:rsidRPr="00A67D6B" w:rsidRDefault="00BD027C" w:rsidP="00F16A80">
      <w:pPr>
        <w:jc w:val="center"/>
        <w:rPr>
          <w:rFonts w:asciiTheme="minorHAnsi" w:hAnsiTheme="minorHAnsi" w:cs="Arial"/>
          <w:b/>
          <w:bCs/>
          <w:sz w:val="48"/>
          <w:szCs w:val="48"/>
        </w:rPr>
      </w:pPr>
      <w:r>
        <w:rPr>
          <w:rFonts w:asciiTheme="minorHAnsi" w:hAnsiTheme="minorHAnsi" w:cs="Arial"/>
          <w:b/>
          <w:bCs/>
          <w:sz w:val="48"/>
          <w:szCs w:val="48"/>
        </w:rPr>
        <w:t>The Church</w:t>
      </w:r>
    </w:p>
    <w:p w14:paraId="3529B194" w14:textId="77777777" w:rsidR="00F16A80" w:rsidRDefault="00F16A80" w:rsidP="00DE0147">
      <w:pPr>
        <w:rPr>
          <w:rFonts w:asciiTheme="minorHAnsi" w:hAnsiTheme="minorHAnsi" w:cs="Arial"/>
          <w:b/>
          <w:sz w:val="28"/>
          <w:szCs w:val="28"/>
        </w:rPr>
      </w:pPr>
    </w:p>
    <w:p w14:paraId="1B8E4625" w14:textId="77777777" w:rsidR="00F16A80" w:rsidRPr="00F16A80" w:rsidRDefault="00F16A80" w:rsidP="00DE0147">
      <w:pPr>
        <w:rPr>
          <w:rFonts w:asciiTheme="minorHAnsi" w:hAnsiTheme="minorHAnsi" w:cs="Arial"/>
          <w:b/>
          <w:sz w:val="28"/>
          <w:szCs w:val="28"/>
        </w:rPr>
      </w:pPr>
      <w:r>
        <w:rPr>
          <w:rFonts w:asciiTheme="minorHAnsi" w:hAnsiTheme="minorHAnsi" w:cs="Arial"/>
          <w:b/>
          <w:sz w:val="28"/>
          <w:szCs w:val="28"/>
        </w:rPr>
        <w:t xml:space="preserve">WELCOME &amp; </w:t>
      </w:r>
      <w:r w:rsidRPr="00F16A80">
        <w:rPr>
          <w:rFonts w:asciiTheme="minorHAnsi" w:hAnsiTheme="minorHAnsi" w:cs="Arial"/>
          <w:b/>
          <w:sz w:val="28"/>
          <w:szCs w:val="28"/>
        </w:rPr>
        <w:t>INTRODUCTION</w:t>
      </w:r>
    </w:p>
    <w:p w14:paraId="3C25C8F1" w14:textId="0A4CDF36" w:rsidR="00DF63F8" w:rsidRPr="00BD027C" w:rsidRDefault="00DF63F8" w:rsidP="00DF63F8">
      <w:pPr>
        <w:rPr>
          <w:rFonts w:asciiTheme="minorHAnsi" w:hAnsiTheme="minorHAnsi" w:cs="Arial"/>
        </w:rPr>
      </w:pPr>
      <w:r w:rsidRPr="00BD027C">
        <w:rPr>
          <w:rFonts w:asciiTheme="minorHAnsi" w:hAnsiTheme="minorHAnsi" w:cs="Arial"/>
        </w:rPr>
        <w:t>The Church across the Western World has experienced significant decline in the last 100 years. In Australia in the 1950s about 44% attended church regularly (at least once per month). Now that figure has declined to about 17%. In the UK 150 years ago 50% attended regularly; now it’s less than 7%. In the Australian community the perception is that the institution of the Church is virtually irrelevant, c</w:t>
      </w:r>
      <w:r w:rsidR="00022AF5">
        <w:rPr>
          <w:rFonts w:asciiTheme="minorHAnsi" w:hAnsiTheme="minorHAnsi" w:cs="Arial"/>
        </w:rPr>
        <w:t xml:space="preserve">ertainly </w:t>
      </w:r>
      <w:proofErr w:type="spellStart"/>
      <w:r w:rsidR="00022AF5">
        <w:rPr>
          <w:rFonts w:asciiTheme="minorHAnsi" w:hAnsiTheme="minorHAnsi" w:cs="Arial"/>
        </w:rPr>
        <w:t>outdated</w:t>
      </w:r>
      <w:proofErr w:type="spellEnd"/>
      <w:r w:rsidR="00022AF5">
        <w:rPr>
          <w:rFonts w:asciiTheme="minorHAnsi" w:hAnsiTheme="minorHAnsi" w:cs="Arial"/>
        </w:rPr>
        <w:t xml:space="preserve"> and becoming obsole</w:t>
      </w:r>
      <w:r w:rsidRPr="00BD027C">
        <w:rPr>
          <w:rFonts w:asciiTheme="minorHAnsi" w:hAnsiTheme="minorHAnsi" w:cs="Arial"/>
        </w:rPr>
        <w:t>te.  Also these days there are plenty of people who see the decline of the traditional church as a natural evolution away from the authoritarian, moralistic and superstitious institution towards a more rational scientific understan</w:t>
      </w:r>
      <w:r w:rsidR="00C81058">
        <w:rPr>
          <w:rFonts w:asciiTheme="minorHAnsi" w:hAnsiTheme="minorHAnsi" w:cs="Arial"/>
        </w:rPr>
        <w:t>ding of reality. Many feel the C</w:t>
      </w:r>
      <w:r w:rsidRPr="00BD027C">
        <w:rPr>
          <w:rFonts w:asciiTheme="minorHAnsi" w:hAnsiTheme="minorHAnsi" w:cs="Arial"/>
        </w:rPr>
        <w:t xml:space="preserve">hurch will eventually die out as the older members pass away. </w:t>
      </w:r>
    </w:p>
    <w:p w14:paraId="109A94AE" w14:textId="77777777" w:rsidR="00DF63F8" w:rsidRPr="00BD027C" w:rsidRDefault="00DF63F8" w:rsidP="00DF63F8">
      <w:pPr>
        <w:rPr>
          <w:rFonts w:asciiTheme="minorHAnsi" w:hAnsiTheme="minorHAnsi" w:cs="Arial"/>
        </w:rPr>
      </w:pPr>
    </w:p>
    <w:p w14:paraId="1546837F" w14:textId="77777777" w:rsidR="00022AF5" w:rsidRDefault="00022AF5" w:rsidP="00DF63F8">
      <w:pPr>
        <w:rPr>
          <w:rFonts w:asciiTheme="minorHAnsi" w:hAnsiTheme="minorHAnsi" w:cs="Arial"/>
          <w:b/>
          <w:sz w:val="28"/>
          <w:szCs w:val="28"/>
        </w:rPr>
      </w:pPr>
      <w:r>
        <w:rPr>
          <w:rFonts w:asciiTheme="minorHAnsi" w:hAnsiTheme="minorHAnsi" w:cs="Arial"/>
          <w:b/>
          <w:sz w:val="28"/>
          <w:szCs w:val="28"/>
        </w:rPr>
        <w:t>WATCH THE DVD</w:t>
      </w:r>
    </w:p>
    <w:p w14:paraId="4D2F6006" w14:textId="77777777" w:rsidR="00DF63F8" w:rsidRPr="00022AF5" w:rsidRDefault="00022AF5" w:rsidP="00DF63F8">
      <w:pPr>
        <w:rPr>
          <w:rFonts w:asciiTheme="minorHAnsi" w:hAnsiTheme="minorHAnsi" w:cs="Arial"/>
          <w:b/>
          <w:sz w:val="28"/>
          <w:szCs w:val="28"/>
        </w:rPr>
      </w:pPr>
      <w:r w:rsidRPr="00022AF5">
        <w:rPr>
          <w:rFonts w:asciiTheme="minorHAnsi" w:hAnsiTheme="minorHAnsi" w:cs="Arial"/>
          <w:b/>
          <w:sz w:val="28"/>
          <w:szCs w:val="28"/>
        </w:rPr>
        <w:t xml:space="preserve"> </w:t>
      </w:r>
      <w:r w:rsidRPr="00022AF5">
        <w:rPr>
          <w:rFonts w:asciiTheme="minorHAnsi" w:hAnsiTheme="minorHAnsi" w:cs="Arial"/>
          <w:b/>
          <w:sz w:val="28"/>
          <w:szCs w:val="28"/>
        </w:rPr>
        <w:tab/>
      </w:r>
      <w:r w:rsidRPr="00022AF5">
        <w:rPr>
          <w:rFonts w:asciiTheme="minorHAnsi" w:hAnsiTheme="minorHAnsi" w:cs="Arial"/>
          <w:b/>
          <w:sz w:val="28"/>
          <w:szCs w:val="28"/>
        </w:rPr>
        <w:tab/>
      </w:r>
      <w:r w:rsidRPr="00022AF5">
        <w:rPr>
          <w:rFonts w:asciiTheme="minorHAnsi" w:hAnsiTheme="minorHAnsi" w:cs="Arial"/>
          <w:b/>
          <w:sz w:val="28"/>
          <w:szCs w:val="28"/>
        </w:rPr>
        <w:tab/>
      </w:r>
      <w:r w:rsidRPr="00022AF5">
        <w:rPr>
          <w:rFonts w:asciiTheme="minorHAnsi" w:hAnsiTheme="minorHAnsi" w:cs="Arial"/>
          <w:b/>
          <w:sz w:val="28"/>
          <w:szCs w:val="28"/>
        </w:rPr>
        <w:tab/>
      </w:r>
      <w:r w:rsidRPr="00022AF5">
        <w:rPr>
          <w:rFonts w:asciiTheme="minorHAnsi" w:hAnsiTheme="minorHAnsi" w:cs="Arial"/>
          <w:b/>
          <w:sz w:val="28"/>
          <w:szCs w:val="28"/>
        </w:rPr>
        <w:tab/>
      </w:r>
      <w:r w:rsidRPr="00022AF5">
        <w:rPr>
          <w:rFonts w:asciiTheme="minorHAnsi" w:hAnsiTheme="minorHAnsi" w:cs="Arial"/>
          <w:b/>
          <w:sz w:val="28"/>
          <w:szCs w:val="28"/>
        </w:rPr>
        <w:tab/>
      </w:r>
      <w:r w:rsidRPr="00022AF5">
        <w:rPr>
          <w:rFonts w:asciiTheme="minorHAnsi" w:hAnsiTheme="minorHAnsi" w:cs="Arial"/>
          <w:b/>
          <w:sz w:val="28"/>
          <w:szCs w:val="28"/>
        </w:rPr>
        <w:tab/>
      </w:r>
      <w:r w:rsidRPr="00022AF5">
        <w:rPr>
          <w:rFonts w:asciiTheme="minorHAnsi" w:hAnsiTheme="minorHAnsi" w:cs="Arial"/>
          <w:b/>
          <w:sz w:val="28"/>
          <w:szCs w:val="28"/>
        </w:rPr>
        <w:tab/>
      </w:r>
      <w:r w:rsidRPr="00022AF5">
        <w:rPr>
          <w:rFonts w:asciiTheme="minorHAnsi" w:hAnsiTheme="minorHAnsi" w:cs="Arial"/>
          <w:b/>
          <w:sz w:val="28"/>
          <w:szCs w:val="28"/>
        </w:rPr>
        <w:tab/>
      </w:r>
      <w:r w:rsidRPr="00022AF5">
        <w:rPr>
          <w:rFonts w:asciiTheme="minorHAnsi" w:hAnsiTheme="minorHAnsi" w:cs="Arial"/>
          <w:b/>
          <w:sz w:val="28"/>
          <w:szCs w:val="28"/>
        </w:rPr>
        <w:tab/>
      </w:r>
      <w:r w:rsidRPr="00022AF5">
        <w:rPr>
          <w:rFonts w:asciiTheme="minorHAnsi" w:hAnsiTheme="minorHAnsi" w:cs="Arial"/>
          <w:b/>
          <w:sz w:val="28"/>
          <w:szCs w:val="28"/>
        </w:rPr>
        <w:tab/>
      </w:r>
    </w:p>
    <w:p w14:paraId="2D83AB8F" w14:textId="77777777" w:rsidR="00DF63F8" w:rsidRDefault="00022AF5" w:rsidP="00DF63F8">
      <w:pPr>
        <w:rPr>
          <w:rFonts w:asciiTheme="minorHAnsi" w:hAnsiTheme="minorHAnsi" w:cs="Arial"/>
          <w:b/>
          <w:sz w:val="28"/>
          <w:szCs w:val="28"/>
        </w:rPr>
      </w:pPr>
      <w:r w:rsidRPr="00022AF5">
        <w:rPr>
          <w:rFonts w:asciiTheme="minorHAnsi" w:hAnsiTheme="minorHAnsi" w:cs="Arial"/>
          <w:b/>
          <w:sz w:val="28"/>
          <w:szCs w:val="28"/>
        </w:rPr>
        <w:t>T</w:t>
      </w:r>
      <w:r>
        <w:rPr>
          <w:rFonts w:asciiTheme="minorHAnsi" w:hAnsiTheme="minorHAnsi" w:cs="Arial"/>
          <w:b/>
          <w:sz w:val="28"/>
          <w:szCs w:val="28"/>
        </w:rPr>
        <w:t>HE BIBLICAL VIEW OF THE CHURCH</w:t>
      </w:r>
    </w:p>
    <w:p w14:paraId="2F595D93" w14:textId="77777777" w:rsidR="00022AF5" w:rsidRPr="00022AF5" w:rsidRDefault="00022AF5" w:rsidP="00DF63F8">
      <w:pPr>
        <w:rPr>
          <w:rFonts w:asciiTheme="minorHAnsi" w:hAnsiTheme="minorHAnsi" w:cs="Arial"/>
          <w:b/>
          <w:sz w:val="28"/>
          <w:szCs w:val="28"/>
        </w:rPr>
      </w:pPr>
    </w:p>
    <w:p w14:paraId="126794F7" w14:textId="77777777" w:rsidR="00022AF5" w:rsidRDefault="00022AF5" w:rsidP="00DF63F8">
      <w:pPr>
        <w:rPr>
          <w:rFonts w:asciiTheme="minorHAnsi" w:hAnsiTheme="minorHAnsi" w:cs="Arial"/>
          <w:b/>
          <w:sz w:val="28"/>
          <w:szCs w:val="28"/>
        </w:rPr>
      </w:pPr>
      <w:r>
        <w:rPr>
          <w:rFonts w:asciiTheme="minorHAnsi" w:hAnsiTheme="minorHAnsi" w:cs="Arial"/>
          <w:b/>
          <w:sz w:val="28"/>
          <w:szCs w:val="28"/>
        </w:rPr>
        <w:t>JESUS IS BUILDING IT</w:t>
      </w:r>
    </w:p>
    <w:p w14:paraId="2ACA82ED" w14:textId="77777777" w:rsidR="00DF63F8" w:rsidRPr="00BD027C" w:rsidRDefault="00DF63F8" w:rsidP="00DF63F8">
      <w:pPr>
        <w:rPr>
          <w:rFonts w:asciiTheme="minorHAnsi" w:hAnsiTheme="minorHAnsi" w:cs="Arial"/>
          <w:b/>
        </w:rPr>
      </w:pPr>
      <w:r w:rsidRPr="00BD027C">
        <w:rPr>
          <w:rFonts w:asciiTheme="minorHAnsi" w:hAnsiTheme="minorHAnsi" w:cs="Arial"/>
          <w:b/>
        </w:rPr>
        <w:t xml:space="preserve">Matthew 16:13-20; </w:t>
      </w:r>
    </w:p>
    <w:p w14:paraId="360D849B" w14:textId="77777777" w:rsidR="00DF63F8" w:rsidRPr="00BD027C" w:rsidRDefault="00DF63F8" w:rsidP="00DF63F8">
      <w:pPr>
        <w:rPr>
          <w:rFonts w:asciiTheme="minorHAnsi" w:hAnsiTheme="minorHAnsi" w:cs="Arial"/>
        </w:rPr>
      </w:pPr>
      <w:r w:rsidRPr="00BD027C">
        <w:rPr>
          <w:rFonts w:asciiTheme="minorHAnsi" w:hAnsiTheme="minorHAnsi" w:cs="Arial"/>
        </w:rPr>
        <w:t>Q1. Discuss what Jesus meant by ‘I will build my church, and the gates of Hades will not overcome it’.</w:t>
      </w:r>
    </w:p>
    <w:p w14:paraId="3FA5053A" w14:textId="77777777" w:rsidR="00DF63F8" w:rsidRPr="00BD027C" w:rsidRDefault="00DF63F8" w:rsidP="00DF63F8">
      <w:pPr>
        <w:rPr>
          <w:rFonts w:asciiTheme="minorHAnsi" w:hAnsiTheme="minorHAnsi" w:cs="Arial"/>
        </w:rPr>
      </w:pPr>
    </w:p>
    <w:p w14:paraId="38C65085" w14:textId="77777777" w:rsidR="00DF63F8" w:rsidRPr="00BD027C" w:rsidRDefault="00DF63F8" w:rsidP="00DF63F8">
      <w:pPr>
        <w:rPr>
          <w:rFonts w:asciiTheme="minorHAnsi" w:hAnsiTheme="minorHAnsi" w:cs="Arial"/>
        </w:rPr>
      </w:pPr>
      <w:r w:rsidRPr="00BD027C">
        <w:rPr>
          <w:rFonts w:asciiTheme="minorHAnsi" w:hAnsiTheme="minorHAnsi" w:cs="Arial"/>
        </w:rPr>
        <w:t>As Jesus promised</w:t>
      </w:r>
      <w:r w:rsidRPr="00BD027C">
        <w:rPr>
          <w:rFonts w:asciiTheme="minorHAnsi" w:hAnsiTheme="minorHAnsi" w:cs="Arial"/>
          <w:i/>
        </w:rPr>
        <w:t xml:space="preserve">, “The reality is that Christianity remains vibrant and engaging for large sections of the population. The life and teaching of Jesus continues to </w:t>
      </w:r>
      <w:r w:rsidR="00022AF5">
        <w:rPr>
          <w:rFonts w:asciiTheme="minorHAnsi" w:hAnsiTheme="minorHAnsi" w:cs="Arial"/>
          <w:i/>
        </w:rPr>
        <w:t>enthral those who connect with Him and H</w:t>
      </w:r>
      <w:r w:rsidRPr="00BD027C">
        <w:rPr>
          <w:rFonts w:asciiTheme="minorHAnsi" w:hAnsiTheme="minorHAnsi" w:cs="Arial"/>
          <w:i/>
        </w:rPr>
        <w:t xml:space="preserve">is message.” </w:t>
      </w:r>
      <w:r w:rsidRPr="00BD027C">
        <w:rPr>
          <w:rFonts w:asciiTheme="minorHAnsi" w:hAnsiTheme="minorHAnsi" w:cs="Arial"/>
        </w:rPr>
        <w:t>Karl Faase</w:t>
      </w:r>
    </w:p>
    <w:p w14:paraId="2B0BDEFA" w14:textId="77777777" w:rsidR="00DF63F8" w:rsidRPr="00BD027C" w:rsidRDefault="00DF63F8" w:rsidP="00DF63F8">
      <w:pPr>
        <w:rPr>
          <w:rFonts w:asciiTheme="minorHAnsi" w:hAnsiTheme="minorHAnsi" w:cs="Arial"/>
        </w:rPr>
      </w:pPr>
    </w:p>
    <w:p w14:paraId="0175DC70" w14:textId="3E768F22" w:rsidR="00DF63F8" w:rsidRPr="00BD027C" w:rsidRDefault="00C81058" w:rsidP="00DF63F8">
      <w:pPr>
        <w:rPr>
          <w:rFonts w:asciiTheme="minorHAnsi" w:hAnsiTheme="minorHAnsi" w:cs="Arial"/>
        </w:rPr>
      </w:pPr>
      <w:r>
        <w:rPr>
          <w:rFonts w:asciiTheme="minorHAnsi" w:hAnsiTheme="minorHAnsi" w:cs="Arial"/>
        </w:rPr>
        <w:t>Q2. Will the C</w:t>
      </w:r>
      <w:r w:rsidR="00DF63F8" w:rsidRPr="00BD027C">
        <w:rPr>
          <w:rFonts w:asciiTheme="minorHAnsi" w:hAnsiTheme="minorHAnsi" w:cs="Arial"/>
        </w:rPr>
        <w:t>hurch decline into non</w:t>
      </w:r>
      <w:r w:rsidR="00022AF5">
        <w:rPr>
          <w:rFonts w:asciiTheme="minorHAnsi" w:hAnsiTheme="minorHAnsi" w:cs="Arial"/>
        </w:rPr>
        <w:t>-</w:t>
      </w:r>
      <w:r w:rsidR="00DF63F8" w:rsidRPr="00BD027C">
        <w:rPr>
          <w:rFonts w:asciiTheme="minorHAnsi" w:hAnsiTheme="minorHAnsi" w:cs="Arial"/>
        </w:rPr>
        <w:t>existence?</w:t>
      </w:r>
    </w:p>
    <w:p w14:paraId="21967055" w14:textId="77777777" w:rsidR="00DF63F8" w:rsidRPr="00BD027C" w:rsidRDefault="00DF63F8" w:rsidP="00DF63F8">
      <w:pPr>
        <w:rPr>
          <w:rFonts w:asciiTheme="minorHAnsi" w:hAnsiTheme="minorHAnsi" w:cs="Arial"/>
        </w:rPr>
      </w:pPr>
    </w:p>
    <w:p w14:paraId="236036D6" w14:textId="337D9217" w:rsidR="00DF63F8" w:rsidRPr="00BD027C" w:rsidRDefault="00DF63F8" w:rsidP="00DF63F8">
      <w:pPr>
        <w:rPr>
          <w:rFonts w:asciiTheme="minorHAnsi" w:hAnsiTheme="minorHAnsi" w:cs="Arial"/>
        </w:rPr>
      </w:pPr>
      <w:r w:rsidRPr="00BD027C">
        <w:rPr>
          <w:rFonts w:asciiTheme="minorHAnsi" w:hAnsiTheme="minorHAnsi" w:cs="Arial"/>
        </w:rPr>
        <w:t>Throughout its history the Church has gone through serious periods of decline only to be renewed, reformed and reinvigorated. As noted</w:t>
      </w:r>
      <w:r w:rsidR="00C81058">
        <w:rPr>
          <w:rFonts w:asciiTheme="minorHAnsi" w:hAnsiTheme="minorHAnsi" w:cs="Arial"/>
        </w:rPr>
        <w:t xml:space="preserve"> above in the West overall the C</w:t>
      </w:r>
      <w:r w:rsidRPr="00BD027C">
        <w:rPr>
          <w:rFonts w:asciiTheme="minorHAnsi" w:hAnsiTheme="minorHAnsi" w:cs="Arial"/>
        </w:rPr>
        <w:t>hurch has declined. But this trend as now slowed and pockets of growth are occurring. In the city of London there has been a significant increase in church attendance</w:t>
      </w:r>
      <w:proofErr w:type="gramStart"/>
      <w:r w:rsidRPr="00BD027C">
        <w:rPr>
          <w:rFonts w:asciiTheme="minorHAnsi" w:hAnsiTheme="minorHAnsi" w:cs="Arial"/>
        </w:rPr>
        <w:t>;</w:t>
      </w:r>
      <w:proofErr w:type="gramEnd"/>
      <w:r w:rsidRPr="00BD027C">
        <w:rPr>
          <w:rFonts w:asciiTheme="minorHAnsi" w:hAnsiTheme="minorHAnsi" w:cs="Arial"/>
        </w:rPr>
        <w:t xml:space="preserve"> up 70% since 1996. And today in many parts of the developing world, notably Southern Afri</w:t>
      </w:r>
      <w:r w:rsidR="00C81058">
        <w:rPr>
          <w:rFonts w:asciiTheme="minorHAnsi" w:hAnsiTheme="minorHAnsi" w:cs="Arial"/>
        </w:rPr>
        <w:t>ca, South America and Asia the C</w:t>
      </w:r>
      <w:r w:rsidRPr="00BD027C">
        <w:rPr>
          <w:rFonts w:asciiTheme="minorHAnsi" w:hAnsiTheme="minorHAnsi" w:cs="Arial"/>
        </w:rPr>
        <w:t>hurch is booming. In China, South Korea, and Tanz</w:t>
      </w:r>
      <w:r w:rsidR="00C81058">
        <w:rPr>
          <w:rFonts w:asciiTheme="minorHAnsi" w:hAnsiTheme="minorHAnsi" w:cs="Arial"/>
        </w:rPr>
        <w:t>ania, for example, the C</w:t>
      </w:r>
      <w:r w:rsidRPr="00BD027C">
        <w:rPr>
          <w:rFonts w:asciiTheme="minorHAnsi" w:hAnsiTheme="minorHAnsi" w:cs="Arial"/>
        </w:rPr>
        <w:t>hurch has experienced enormous growth over the last 30 years. The implication</w:t>
      </w:r>
      <w:r w:rsidR="00C81058">
        <w:rPr>
          <w:rFonts w:asciiTheme="minorHAnsi" w:hAnsiTheme="minorHAnsi" w:cs="Arial"/>
        </w:rPr>
        <w:t xml:space="preserve"> of Jesus’ promise is that the C</w:t>
      </w:r>
      <w:r w:rsidRPr="00BD027C">
        <w:rPr>
          <w:rFonts w:asciiTheme="minorHAnsi" w:hAnsiTheme="minorHAnsi" w:cs="Arial"/>
        </w:rPr>
        <w:t>hurch will always exist and, in many places, be vibrant and growing.</w:t>
      </w:r>
    </w:p>
    <w:p w14:paraId="3D24796F" w14:textId="77777777" w:rsidR="00DF63F8" w:rsidRPr="00BD027C" w:rsidRDefault="00DF63F8" w:rsidP="00DF63F8">
      <w:pPr>
        <w:rPr>
          <w:rFonts w:asciiTheme="minorHAnsi" w:hAnsiTheme="minorHAnsi" w:cs="Arial"/>
        </w:rPr>
      </w:pPr>
    </w:p>
    <w:p w14:paraId="3B5376AC" w14:textId="77777777" w:rsidR="00022AF5" w:rsidRPr="00022AF5" w:rsidRDefault="00022AF5" w:rsidP="00DF63F8">
      <w:pPr>
        <w:rPr>
          <w:rFonts w:asciiTheme="minorHAnsi" w:hAnsiTheme="minorHAnsi" w:cs="Arial"/>
          <w:b/>
          <w:sz w:val="28"/>
          <w:szCs w:val="28"/>
        </w:rPr>
      </w:pPr>
      <w:r w:rsidRPr="00022AF5">
        <w:rPr>
          <w:rFonts w:asciiTheme="minorHAnsi" w:hAnsiTheme="minorHAnsi" w:cs="Arial"/>
          <w:b/>
          <w:sz w:val="28"/>
          <w:szCs w:val="28"/>
        </w:rPr>
        <w:t>JESUS AS HEAD OF THE CHURCH</w:t>
      </w:r>
    </w:p>
    <w:p w14:paraId="0BFC7077" w14:textId="77777777" w:rsidR="00DF63F8" w:rsidRPr="00BD027C" w:rsidRDefault="00DF63F8" w:rsidP="00DF63F8">
      <w:pPr>
        <w:rPr>
          <w:rFonts w:asciiTheme="minorHAnsi" w:hAnsiTheme="minorHAnsi" w:cs="Arial"/>
          <w:b/>
        </w:rPr>
      </w:pPr>
      <w:r w:rsidRPr="00BD027C">
        <w:rPr>
          <w:rFonts w:asciiTheme="minorHAnsi" w:hAnsiTheme="minorHAnsi" w:cs="Arial"/>
          <w:b/>
        </w:rPr>
        <w:t>Matthew 11:28-30; Colossians 1:15-20</w:t>
      </w:r>
    </w:p>
    <w:p w14:paraId="6E733FBF" w14:textId="77777777" w:rsidR="00DF63F8" w:rsidRPr="00BD027C" w:rsidRDefault="00022AF5" w:rsidP="00DF63F8">
      <w:pPr>
        <w:rPr>
          <w:rFonts w:asciiTheme="minorHAnsi" w:hAnsiTheme="minorHAnsi" w:cs="Arial"/>
        </w:rPr>
      </w:pPr>
      <w:r>
        <w:rPr>
          <w:rFonts w:asciiTheme="minorHAnsi" w:hAnsiTheme="minorHAnsi" w:cs="Arial"/>
        </w:rPr>
        <w:t>Q3</w:t>
      </w:r>
      <w:r w:rsidR="00DF63F8" w:rsidRPr="00BD027C">
        <w:rPr>
          <w:rFonts w:asciiTheme="minorHAnsi" w:hAnsiTheme="minorHAnsi" w:cs="Arial"/>
        </w:rPr>
        <w:t>. What do people crave today and how can Jesus provide the answers?</w:t>
      </w:r>
    </w:p>
    <w:p w14:paraId="56617D45" w14:textId="77777777" w:rsidR="00DF63F8" w:rsidRPr="00BD027C" w:rsidRDefault="00DF63F8" w:rsidP="00DF63F8">
      <w:pPr>
        <w:rPr>
          <w:rFonts w:asciiTheme="minorHAnsi" w:hAnsiTheme="minorHAnsi" w:cs="Arial"/>
        </w:rPr>
      </w:pPr>
    </w:p>
    <w:p w14:paraId="750F95B5" w14:textId="635284B9" w:rsidR="00DF63F8" w:rsidRPr="00BD027C" w:rsidRDefault="00DF63F8" w:rsidP="00DF63F8">
      <w:pPr>
        <w:rPr>
          <w:rFonts w:asciiTheme="minorHAnsi" w:hAnsiTheme="minorHAnsi" w:cs="Arial"/>
        </w:rPr>
      </w:pPr>
      <w:r w:rsidRPr="00BD027C">
        <w:rPr>
          <w:rFonts w:asciiTheme="minorHAnsi" w:hAnsiTheme="minorHAnsi" w:cs="Arial"/>
        </w:rPr>
        <w:t>Many people in the West are spiritually hungry for meaning in their lives, for a purpose to engage them and a hope for the future to inspire them. Jesus offe</w:t>
      </w:r>
      <w:r w:rsidR="00022AF5">
        <w:rPr>
          <w:rFonts w:asciiTheme="minorHAnsi" w:hAnsiTheme="minorHAnsi" w:cs="Arial"/>
        </w:rPr>
        <w:t>rs these and much more. He is ‘G</w:t>
      </w:r>
      <w:r w:rsidRPr="00BD027C">
        <w:rPr>
          <w:rFonts w:asciiTheme="minorHAnsi" w:hAnsiTheme="minorHAnsi" w:cs="Arial"/>
        </w:rPr>
        <w:t>od-incarnate’ come to live, die and r</w:t>
      </w:r>
      <w:r w:rsidR="00022AF5">
        <w:rPr>
          <w:rFonts w:asciiTheme="minorHAnsi" w:hAnsiTheme="minorHAnsi" w:cs="Arial"/>
        </w:rPr>
        <w:t>ise again; so becoming Head of H</w:t>
      </w:r>
      <w:r w:rsidR="00C81058">
        <w:rPr>
          <w:rFonts w:asciiTheme="minorHAnsi" w:hAnsiTheme="minorHAnsi" w:cs="Arial"/>
        </w:rPr>
        <w:t>is body, the C</w:t>
      </w:r>
      <w:r w:rsidRPr="00BD027C">
        <w:rPr>
          <w:rFonts w:asciiTheme="minorHAnsi" w:hAnsiTheme="minorHAnsi" w:cs="Arial"/>
        </w:rPr>
        <w:t>hurch.</w:t>
      </w:r>
      <w:r w:rsidR="00C81058">
        <w:rPr>
          <w:rFonts w:asciiTheme="minorHAnsi" w:hAnsiTheme="minorHAnsi" w:cs="Arial"/>
        </w:rPr>
        <w:t xml:space="preserve"> As the risen Saviour and Lord H</w:t>
      </w:r>
      <w:r w:rsidRPr="00BD027C">
        <w:rPr>
          <w:rFonts w:asciiTheme="minorHAnsi" w:hAnsiTheme="minorHAnsi" w:cs="Arial"/>
        </w:rPr>
        <w:t>e offers us the opportunity to be reconc</w:t>
      </w:r>
      <w:r w:rsidR="00C81058">
        <w:rPr>
          <w:rFonts w:asciiTheme="minorHAnsi" w:hAnsiTheme="minorHAnsi" w:cs="Arial"/>
        </w:rPr>
        <w:t>iled with our Creator and join His family.  As Head of His body H</w:t>
      </w:r>
      <w:r w:rsidRPr="00BD027C">
        <w:rPr>
          <w:rFonts w:asciiTheme="minorHAnsi" w:hAnsiTheme="minorHAnsi" w:cs="Arial"/>
        </w:rPr>
        <w:t>e offers us the source of life, vitality, guidance and nurture. So while many people in the West are experiencing a high standard of living with abundant possessions they are also expressing deep anxiety and dissatisfaction. Jesus is the true answer they seek. Jesus works through healthy churches.</w:t>
      </w:r>
    </w:p>
    <w:p w14:paraId="71EF3231" w14:textId="77777777" w:rsidR="00DF63F8" w:rsidRPr="00BD027C" w:rsidRDefault="00DF63F8" w:rsidP="00DF63F8">
      <w:pPr>
        <w:rPr>
          <w:rFonts w:asciiTheme="minorHAnsi" w:hAnsiTheme="minorHAnsi" w:cs="Arial"/>
        </w:rPr>
      </w:pPr>
    </w:p>
    <w:p w14:paraId="0065824F" w14:textId="77777777" w:rsidR="00AC7672" w:rsidRPr="00AC7672" w:rsidRDefault="00AC7672" w:rsidP="00DF63F8">
      <w:pPr>
        <w:rPr>
          <w:rFonts w:asciiTheme="minorHAnsi" w:hAnsiTheme="minorHAnsi" w:cs="Arial"/>
          <w:b/>
          <w:sz w:val="28"/>
          <w:szCs w:val="28"/>
        </w:rPr>
      </w:pPr>
      <w:r w:rsidRPr="00AC7672">
        <w:rPr>
          <w:rFonts w:asciiTheme="minorHAnsi" w:hAnsiTheme="minorHAnsi" w:cs="Arial"/>
          <w:b/>
          <w:sz w:val="28"/>
          <w:szCs w:val="28"/>
        </w:rPr>
        <w:lastRenderedPageBreak/>
        <w:t>A HEALTHY COMMUNITY</w:t>
      </w:r>
    </w:p>
    <w:p w14:paraId="5144B198" w14:textId="77777777" w:rsidR="00DF63F8" w:rsidRPr="00BD027C" w:rsidRDefault="00DF63F8" w:rsidP="00DF63F8">
      <w:pPr>
        <w:rPr>
          <w:rFonts w:asciiTheme="minorHAnsi" w:hAnsiTheme="minorHAnsi" w:cs="Arial"/>
          <w:b/>
        </w:rPr>
      </w:pPr>
      <w:r w:rsidRPr="00BD027C">
        <w:rPr>
          <w:rFonts w:asciiTheme="minorHAnsi" w:hAnsiTheme="minorHAnsi" w:cs="Arial"/>
          <w:b/>
        </w:rPr>
        <w:t xml:space="preserve">Acts </w:t>
      </w:r>
      <w:r w:rsidR="00AC7672">
        <w:rPr>
          <w:rFonts w:asciiTheme="minorHAnsi" w:hAnsiTheme="minorHAnsi" w:cs="Arial"/>
          <w:b/>
        </w:rPr>
        <w:t>2:40-47, Deuteronomy 6:1-13</w:t>
      </w:r>
    </w:p>
    <w:p w14:paraId="535DE418" w14:textId="77777777" w:rsidR="00DF63F8" w:rsidRPr="00BD027C" w:rsidRDefault="00DF63F8" w:rsidP="00DF63F8">
      <w:pPr>
        <w:rPr>
          <w:rFonts w:asciiTheme="minorHAnsi" w:hAnsiTheme="minorHAnsi" w:cs="Arial"/>
        </w:rPr>
      </w:pPr>
      <w:r w:rsidRPr="00BD027C">
        <w:rPr>
          <w:rFonts w:asciiTheme="minorHAnsi" w:hAnsiTheme="minorHAnsi" w:cs="Arial"/>
        </w:rPr>
        <w:t>Q5. What are the important characteristics of the</w:t>
      </w:r>
      <w:r w:rsidR="00AC7672">
        <w:rPr>
          <w:rFonts w:asciiTheme="minorHAnsi" w:hAnsiTheme="minorHAnsi" w:cs="Arial"/>
        </w:rPr>
        <w:t xml:space="preserve"> Church as described in Acts 2.</w:t>
      </w:r>
    </w:p>
    <w:p w14:paraId="540446B5" w14:textId="77777777" w:rsidR="00DF63F8" w:rsidRPr="00BD027C" w:rsidRDefault="00DF63F8" w:rsidP="00DF63F8">
      <w:pPr>
        <w:rPr>
          <w:rFonts w:asciiTheme="minorHAnsi" w:hAnsiTheme="minorHAnsi" w:cs="Arial"/>
        </w:rPr>
      </w:pPr>
    </w:p>
    <w:p w14:paraId="43196D5D" w14:textId="18BD3F04" w:rsidR="00DF63F8" w:rsidRPr="00BD027C" w:rsidRDefault="00DF63F8" w:rsidP="00DF63F8">
      <w:pPr>
        <w:rPr>
          <w:rFonts w:asciiTheme="minorHAnsi" w:hAnsiTheme="minorHAnsi" w:cs="Arial"/>
        </w:rPr>
      </w:pPr>
      <w:r w:rsidRPr="00BD027C">
        <w:rPr>
          <w:rFonts w:asciiTheme="minorHAnsi" w:hAnsiTheme="minorHAnsi" w:cs="Arial"/>
        </w:rPr>
        <w:t>This passage is foundational for</w:t>
      </w:r>
      <w:r w:rsidR="00C81058">
        <w:rPr>
          <w:rFonts w:asciiTheme="minorHAnsi" w:hAnsiTheme="minorHAnsi" w:cs="Arial"/>
        </w:rPr>
        <w:t xml:space="preserve"> any healthy view of the local C</w:t>
      </w:r>
      <w:r w:rsidRPr="00BD027C">
        <w:rPr>
          <w:rFonts w:asciiTheme="minorHAnsi" w:hAnsiTheme="minorHAnsi" w:cs="Arial"/>
        </w:rPr>
        <w:t>hurch. As the gospel is preached (by Peter) 3,000 respond t</w:t>
      </w:r>
      <w:r w:rsidR="00C81058">
        <w:rPr>
          <w:rFonts w:asciiTheme="minorHAnsi" w:hAnsiTheme="minorHAnsi" w:cs="Arial"/>
        </w:rPr>
        <w:t>o God’s call and are added the C</w:t>
      </w:r>
      <w:r w:rsidRPr="00BD027C">
        <w:rPr>
          <w:rFonts w:asciiTheme="minorHAnsi" w:hAnsiTheme="minorHAnsi" w:cs="Arial"/>
        </w:rPr>
        <w:t xml:space="preserve">hurch in Jerusalem (evangelism and baptism). Then these new believers need to grow so they listen to the Apostles teaching (discipleship), they share life together (fellowship), they </w:t>
      </w:r>
      <w:r w:rsidR="00AC7672">
        <w:rPr>
          <w:rFonts w:asciiTheme="minorHAnsi" w:hAnsiTheme="minorHAnsi" w:cs="Arial"/>
        </w:rPr>
        <w:t xml:space="preserve">share </w:t>
      </w:r>
      <w:r w:rsidRPr="00BD027C">
        <w:rPr>
          <w:rFonts w:asciiTheme="minorHAnsi" w:hAnsiTheme="minorHAnsi" w:cs="Arial"/>
        </w:rPr>
        <w:t xml:space="preserve">communion, rejoice and pray together (worship); they share possessions and finances (good works); they met in larger and smaller gatherings (services and life-groups); and they impacted their wider community (social action &amp; care). Each of these characteristics </w:t>
      </w:r>
      <w:proofErr w:type="gramStart"/>
      <w:r w:rsidRPr="00BD027C">
        <w:rPr>
          <w:rFonts w:asciiTheme="minorHAnsi" w:hAnsiTheme="minorHAnsi" w:cs="Arial"/>
        </w:rPr>
        <w:t>ar</w:t>
      </w:r>
      <w:r w:rsidR="00C81058">
        <w:rPr>
          <w:rFonts w:asciiTheme="minorHAnsi" w:hAnsiTheme="minorHAnsi" w:cs="Arial"/>
        </w:rPr>
        <w:t>e</w:t>
      </w:r>
      <w:proofErr w:type="gramEnd"/>
      <w:r w:rsidR="00C81058">
        <w:rPr>
          <w:rFonts w:asciiTheme="minorHAnsi" w:hAnsiTheme="minorHAnsi" w:cs="Arial"/>
        </w:rPr>
        <w:t xml:space="preserve"> vital for a healthy, growing C</w:t>
      </w:r>
      <w:r w:rsidRPr="00BD027C">
        <w:rPr>
          <w:rFonts w:asciiTheme="minorHAnsi" w:hAnsiTheme="minorHAnsi" w:cs="Arial"/>
        </w:rPr>
        <w:t>hurch.</w:t>
      </w:r>
    </w:p>
    <w:p w14:paraId="418559EF" w14:textId="77777777" w:rsidR="00AC7672" w:rsidRDefault="00AC7672" w:rsidP="00DF63F8">
      <w:pPr>
        <w:rPr>
          <w:rFonts w:asciiTheme="minorHAnsi" w:hAnsiTheme="minorHAnsi" w:cs="Arial"/>
        </w:rPr>
      </w:pPr>
    </w:p>
    <w:p w14:paraId="33D7F4CD" w14:textId="0F46998A" w:rsidR="00DF63F8" w:rsidRPr="00BD027C" w:rsidRDefault="00C81058" w:rsidP="00DF63F8">
      <w:pPr>
        <w:rPr>
          <w:rFonts w:asciiTheme="minorHAnsi" w:hAnsiTheme="minorHAnsi" w:cs="Arial"/>
        </w:rPr>
      </w:pPr>
      <w:r>
        <w:rPr>
          <w:rFonts w:asciiTheme="minorHAnsi" w:hAnsiTheme="minorHAnsi" w:cs="Arial"/>
        </w:rPr>
        <w:t>Q3. Historically the C</w:t>
      </w:r>
      <w:r w:rsidR="00DF63F8" w:rsidRPr="00BD027C">
        <w:rPr>
          <w:rFonts w:asciiTheme="minorHAnsi" w:hAnsiTheme="minorHAnsi" w:cs="Arial"/>
        </w:rPr>
        <w:t>hurch has responded to decline by reforming and transforming itself to meet new challenges and opportunities. How is that happening today? What can change? What shouldn’t change?</w:t>
      </w:r>
    </w:p>
    <w:p w14:paraId="7ED7212E" w14:textId="77777777" w:rsidR="00DF63F8" w:rsidRPr="00BD027C" w:rsidRDefault="00DF63F8" w:rsidP="00DF63F8">
      <w:pPr>
        <w:rPr>
          <w:rFonts w:asciiTheme="minorHAnsi" w:hAnsiTheme="minorHAnsi" w:cs="Arial"/>
        </w:rPr>
      </w:pPr>
    </w:p>
    <w:p w14:paraId="1E20D135" w14:textId="77777777" w:rsidR="00DF63F8" w:rsidRPr="00BD027C" w:rsidRDefault="00DF63F8" w:rsidP="00DF63F8">
      <w:pPr>
        <w:rPr>
          <w:rFonts w:asciiTheme="minorHAnsi" w:hAnsiTheme="minorHAnsi" w:cs="Arial"/>
        </w:rPr>
      </w:pPr>
      <w:r w:rsidRPr="00BD027C">
        <w:rPr>
          <w:rFonts w:asciiTheme="minorHAnsi" w:hAnsiTheme="minorHAnsi" w:cs="Arial"/>
        </w:rPr>
        <w:t>Worship is essential to human beings. Tha</w:t>
      </w:r>
      <w:r w:rsidR="00AC7672">
        <w:rPr>
          <w:rFonts w:asciiTheme="minorHAnsi" w:hAnsiTheme="minorHAnsi" w:cs="Arial"/>
        </w:rPr>
        <w:t>t doesn’t change. Nor does the G</w:t>
      </w:r>
      <w:r w:rsidRPr="00BD027C">
        <w:rPr>
          <w:rFonts w:asciiTheme="minorHAnsi" w:hAnsiTheme="minorHAnsi" w:cs="Arial"/>
        </w:rPr>
        <w:t>ospel message; that the one true God, the Creator, who first raised Israel fr</w:t>
      </w:r>
      <w:r w:rsidR="00AC7672">
        <w:rPr>
          <w:rFonts w:asciiTheme="minorHAnsi" w:hAnsiTheme="minorHAnsi" w:cs="Arial"/>
        </w:rPr>
        <w:t>om slavery in Egypt has raised His S</w:t>
      </w:r>
      <w:r w:rsidRPr="00BD027C">
        <w:rPr>
          <w:rFonts w:asciiTheme="minorHAnsi" w:hAnsiTheme="minorHAnsi" w:cs="Arial"/>
        </w:rPr>
        <w:t>on, Messiah Jesus, from the dead to be the world’s only Lord and Saviour. Ho</w:t>
      </w:r>
      <w:r w:rsidR="00AC7672">
        <w:rPr>
          <w:rFonts w:asciiTheme="minorHAnsi" w:hAnsiTheme="minorHAnsi" w:cs="Arial"/>
        </w:rPr>
        <w:t>wever ways of sharing the G</w:t>
      </w:r>
      <w:r w:rsidRPr="00BD027C">
        <w:rPr>
          <w:rFonts w:asciiTheme="minorHAnsi" w:hAnsiTheme="minorHAnsi" w:cs="Arial"/>
        </w:rPr>
        <w:t xml:space="preserve">ospel, expressions of worship, styles of fellowship, mid-week gatherings, music and singing, service, and social action within the wider community will vary greatly depending on the circumstances and opportunities. </w:t>
      </w:r>
    </w:p>
    <w:p w14:paraId="6C069C84" w14:textId="77777777" w:rsidR="00DF63F8" w:rsidRPr="00BD027C" w:rsidRDefault="00DF63F8" w:rsidP="00DF63F8">
      <w:pPr>
        <w:rPr>
          <w:rFonts w:asciiTheme="minorHAnsi" w:hAnsiTheme="minorHAnsi" w:cs="Arial"/>
        </w:rPr>
      </w:pPr>
    </w:p>
    <w:p w14:paraId="54AF71FB" w14:textId="2F556D1D" w:rsidR="00DF63F8" w:rsidRPr="00BD027C" w:rsidRDefault="00DF63F8" w:rsidP="00DF63F8">
      <w:pPr>
        <w:rPr>
          <w:rFonts w:asciiTheme="minorHAnsi" w:hAnsiTheme="minorHAnsi" w:cs="Arial"/>
        </w:rPr>
      </w:pPr>
      <w:r w:rsidRPr="00BD027C">
        <w:rPr>
          <w:rFonts w:asciiTheme="minorHAnsi" w:hAnsiTheme="minorHAnsi" w:cs="Arial"/>
        </w:rPr>
        <w:t>“</w:t>
      </w:r>
      <w:r w:rsidRPr="00BD027C">
        <w:rPr>
          <w:rFonts w:asciiTheme="minorHAnsi" w:hAnsiTheme="minorHAnsi" w:cs="Arial"/>
          <w:i/>
        </w:rPr>
        <w:t>I’m really exc</w:t>
      </w:r>
      <w:r w:rsidR="00C81058">
        <w:rPr>
          <w:rFonts w:asciiTheme="minorHAnsi" w:hAnsiTheme="minorHAnsi" w:cs="Arial"/>
          <w:i/>
        </w:rPr>
        <w:t>ited about the future of the C</w:t>
      </w:r>
      <w:r w:rsidRPr="00BD027C">
        <w:rPr>
          <w:rFonts w:asciiTheme="minorHAnsi" w:hAnsiTheme="minorHAnsi" w:cs="Arial"/>
          <w:i/>
        </w:rPr>
        <w:t xml:space="preserve">hurch because Jesus is alive and Jesus is at work right across the world.” </w:t>
      </w:r>
      <w:r w:rsidRPr="00BD027C">
        <w:rPr>
          <w:rFonts w:asciiTheme="minorHAnsi" w:hAnsiTheme="minorHAnsi" w:cs="Arial"/>
        </w:rPr>
        <w:t xml:space="preserve">Nicky </w:t>
      </w:r>
      <w:proofErr w:type="spellStart"/>
      <w:r w:rsidRPr="00BD027C">
        <w:rPr>
          <w:rFonts w:asciiTheme="minorHAnsi" w:hAnsiTheme="minorHAnsi" w:cs="Arial"/>
        </w:rPr>
        <w:t>Gumbel</w:t>
      </w:r>
      <w:proofErr w:type="spellEnd"/>
      <w:r w:rsidRPr="00BD027C">
        <w:rPr>
          <w:rFonts w:asciiTheme="minorHAnsi" w:hAnsiTheme="minorHAnsi" w:cs="Arial"/>
        </w:rPr>
        <w:t xml:space="preserve">. </w:t>
      </w:r>
    </w:p>
    <w:p w14:paraId="69B4981A" w14:textId="77777777" w:rsidR="00DF63F8" w:rsidRPr="00BD027C" w:rsidRDefault="00DF63F8" w:rsidP="00DF63F8">
      <w:pPr>
        <w:rPr>
          <w:rFonts w:asciiTheme="minorHAnsi" w:hAnsiTheme="minorHAnsi" w:cs="Arial"/>
        </w:rPr>
      </w:pPr>
    </w:p>
    <w:p w14:paraId="503C0931" w14:textId="77777777" w:rsidR="00AC7672" w:rsidRPr="00AC7672" w:rsidRDefault="00AC7672" w:rsidP="00DF63F8">
      <w:pPr>
        <w:rPr>
          <w:rFonts w:asciiTheme="minorHAnsi" w:hAnsiTheme="minorHAnsi" w:cs="Arial"/>
          <w:b/>
          <w:sz w:val="28"/>
          <w:szCs w:val="28"/>
        </w:rPr>
      </w:pPr>
      <w:r w:rsidRPr="00AC7672">
        <w:rPr>
          <w:rFonts w:asciiTheme="minorHAnsi" w:hAnsiTheme="minorHAnsi" w:cs="Arial"/>
          <w:b/>
          <w:sz w:val="28"/>
          <w:szCs w:val="28"/>
        </w:rPr>
        <w:t>A MULTI-DIMENSIONAL COMMUNITY</w:t>
      </w:r>
    </w:p>
    <w:p w14:paraId="2A397E49" w14:textId="77777777" w:rsidR="00DF63F8" w:rsidRPr="00BD027C" w:rsidRDefault="00DF63F8" w:rsidP="00DF63F8">
      <w:pPr>
        <w:rPr>
          <w:rFonts w:asciiTheme="minorHAnsi" w:hAnsiTheme="minorHAnsi" w:cs="Arial"/>
          <w:b/>
        </w:rPr>
      </w:pPr>
      <w:r w:rsidRPr="00BD027C">
        <w:rPr>
          <w:rFonts w:asciiTheme="minorHAnsi" w:hAnsiTheme="minorHAnsi" w:cs="Arial"/>
          <w:b/>
        </w:rPr>
        <w:t>Colossians 3:9-17; 4:2-6; Luke 10:25-37</w:t>
      </w:r>
    </w:p>
    <w:p w14:paraId="7AAE760E" w14:textId="77777777" w:rsidR="00DF63F8" w:rsidRPr="00BD027C" w:rsidRDefault="00DF63F8" w:rsidP="00DF63F8">
      <w:pPr>
        <w:rPr>
          <w:rFonts w:asciiTheme="minorHAnsi" w:hAnsiTheme="minorHAnsi" w:cs="Arial"/>
        </w:rPr>
      </w:pPr>
      <w:r w:rsidRPr="00BD027C">
        <w:rPr>
          <w:rFonts w:asciiTheme="minorHAnsi" w:hAnsiTheme="minorHAnsi" w:cs="Arial"/>
        </w:rPr>
        <w:t>Q3. How should church members treat each other and outsiders?</w:t>
      </w:r>
    </w:p>
    <w:p w14:paraId="11F3F87E" w14:textId="77777777" w:rsidR="00DF63F8" w:rsidRPr="00BD027C" w:rsidRDefault="00DF63F8" w:rsidP="00DF63F8">
      <w:pPr>
        <w:rPr>
          <w:rFonts w:asciiTheme="minorHAnsi" w:hAnsiTheme="minorHAnsi" w:cs="Arial"/>
        </w:rPr>
      </w:pPr>
    </w:p>
    <w:p w14:paraId="5790A18F" w14:textId="5C2E3BF5" w:rsidR="00DF63F8" w:rsidRPr="00BD027C" w:rsidRDefault="00DF63F8" w:rsidP="00DF63F8">
      <w:pPr>
        <w:rPr>
          <w:rFonts w:asciiTheme="minorHAnsi" w:hAnsiTheme="minorHAnsi" w:cs="Arial"/>
        </w:rPr>
      </w:pPr>
      <w:r w:rsidRPr="00BD027C">
        <w:rPr>
          <w:rFonts w:asciiTheme="minorHAnsi" w:hAnsiTheme="minorHAnsi" w:cs="Arial"/>
        </w:rPr>
        <w:t xml:space="preserve">‘Love’ is the key to any healthy church: love for God and love for neighbours. This neighbour-love must </w:t>
      </w:r>
      <w:r w:rsidR="00C35FCF">
        <w:rPr>
          <w:rFonts w:asciiTheme="minorHAnsi" w:hAnsiTheme="minorHAnsi" w:cs="Arial"/>
        </w:rPr>
        <w:t>overcome</w:t>
      </w:r>
      <w:r w:rsidRPr="00BD027C">
        <w:rPr>
          <w:rFonts w:asciiTheme="minorHAnsi" w:hAnsiTheme="minorHAnsi" w:cs="Arial"/>
        </w:rPr>
        <w:t xml:space="preserve"> all aspects of discrimination; all racism, gender inequality, class distinc</w:t>
      </w:r>
      <w:r w:rsidR="00C35FCF">
        <w:rPr>
          <w:rFonts w:asciiTheme="minorHAnsi" w:hAnsiTheme="minorHAnsi" w:cs="Arial"/>
        </w:rPr>
        <w:t>tions and ageism. While it is OK</w:t>
      </w:r>
      <w:r w:rsidRPr="00BD027C">
        <w:rPr>
          <w:rFonts w:asciiTheme="minorHAnsi" w:hAnsiTheme="minorHAnsi" w:cs="Arial"/>
        </w:rPr>
        <w:t xml:space="preserve"> for a local church to ‘target’ a certain group </w:t>
      </w:r>
      <w:r w:rsidR="00C81058">
        <w:rPr>
          <w:rFonts w:asciiTheme="minorHAnsi" w:hAnsiTheme="minorHAnsi" w:cs="Arial"/>
        </w:rPr>
        <w:t>for evangelism, e.g. children, i</w:t>
      </w:r>
      <w:r w:rsidRPr="00BD027C">
        <w:rPr>
          <w:rFonts w:asciiTheme="minorHAnsi" w:hAnsiTheme="minorHAnsi" w:cs="Arial"/>
        </w:rPr>
        <w:t>t isn’t ok to exclude others who are outside the target group. As Paul says, ‘make the most of every opportunity’ towards outsiders vv.5-6.</w:t>
      </w:r>
    </w:p>
    <w:p w14:paraId="6292D618" w14:textId="77777777" w:rsidR="00DF63F8" w:rsidRPr="00BD027C" w:rsidRDefault="00DF63F8" w:rsidP="00DF63F8">
      <w:pPr>
        <w:rPr>
          <w:rFonts w:asciiTheme="minorHAnsi" w:hAnsiTheme="minorHAnsi" w:cs="Arial"/>
        </w:rPr>
      </w:pPr>
    </w:p>
    <w:p w14:paraId="362C4D2E" w14:textId="77777777" w:rsidR="00DF63F8" w:rsidRPr="00BD027C" w:rsidRDefault="00DF63F8" w:rsidP="00DF63F8">
      <w:pPr>
        <w:rPr>
          <w:rFonts w:asciiTheme="minorHAnsi" w:hAnsiTheme="minorHAnsi" w:cs="Arial"/>
        </w:rPr>
      </w:pPr>
      <w:r w:rsidRPr="00BD027C">
        <w:rPr>
          <w:rFonts w:asciiTheme="minorHAnsi" w:hAnsiTheme="minorHAnsi" w:cs="Arial"/>
          <w:i/>
        </w:rPr>
        <w:t>“Christian communities bring together people from all kinds of backgrounds and experiences and call them to unite in love, focussing on caring for each other and people in need. When it operates at its best the church offers a unique, vibrant and transforming community that remains enormously attractive and compelling.”</w:t>
      </w:r>
      <w:r w:rsidRPr="00BD027C">
        <w:rPr>
          <w:rFonts w:asciiTheme="minorHAnsi" w:hAnsiTheme="minorHAnsi" w:cs="Arial"/>
        </w:rPr>
        <w:t xml:space="preserve"> Karl Faase. </w:t>
      </w:r>
    </w:p>
    <w:p w14:paraId="5C99BE38" w14:textId="77777777" w:rsidR="00DF63F8" w:rsidRPr="00BD027C" w:rsidRDefault="00DF63F8" w:rsidP="00DF63F8">
      <w:pPr>
        <w:rPr>
          <w:rFonts w:asciiTheme="minorHAnsi" w:hAnsiTheme="minorHAnsi" w:cs="Arial"/>
        </w:rPr>
      </w:pPr>
    </w:p>
    <w:p w14:paraId="11234263" w14:textId="77777777" w:rsidR="00DF63F8" w:rsidRPr="00C35FCF" w:rsidRDefault="00C35FCF" w:rsidP="00DF63F8">
      <w:pPr>
        <w:rPr>
          <w:rFonts w:asciiTheme="minorHAnsi" w:hAnsiTheme="minorHAnsi" w:cs="Arial"/>
          <w:b/>
          <w:sz w:val="28"/>
          <w:szCs w:val="28"/>
        </w:rPr>
      </w:pPr>
      <w:r w:rsidRPr="00C35FCF">
        <w:rPr>
          <w:rFonts w:asciiTheme="minorHAnsi" w:hAnsiTheme="minorHAnsi" w:cs="Arial"/>
          <w:b/>
          <w:sz w:val="28"/>
          <w:szCs w:val="28"/>
        </w:rPr>
        <w:t xml:space="preserve">SUMMARY:  WHAT TO SAY TO THOSE WHO SAY THE CHURCH’S DECLINE CALLS IT INTO QUESTION? </w:t>
      </w:r>
    </w:p>
    <w:p w14:paraId="10B693DA" w14:textId="77777777" w:rsidR="00DF63F8" w:rsidRPr="00BD027C" w:rsidRDefault="00DF63F8" w:rsidP="00DF63F8">
      <w:pPr>
        <w:tabs>
          <w:tab w:val="left" w:pos="284"/>
        </w:tabs>
        <w:ind w:left="284"/>
        <w:rPr>
          <w:rFonts w:asciiTheme="minorHAnsi" w:hAnsiTheme="minorHAnsi" w:cs="Arial"/>
        </w:rPr>
      </w:pPr>
      <w:proofErr w:type="spellStart"/>
      <w:r w:rsidRPr="00BD027C">
        <w:rPr>
          <w:rFonts w:asciiTheme="minorHAnsi" w:hAnsiTheme="minorHAnsi" w:cs="Arial"/>
        </w:rPr>
        <w:t>i</w:t>
      </w:r>
      <w:proofErr w:type="spellEnd"/>
      <w:r w:rsidRPr="00BD027C">
        <w:rPr>
          <w:rFonts w:asciiTheme="minorHAnsi" w:hAnsiTheme="minorHAnsi" w:cs="Arial"/>
        </w:rPr>
        <w:t>. The church will always have a positive future because it is grounded on the promise of Jesus. It may not be so in some places but abundantly so in other places.</w:t>
      </w:r>
    </w:p>
    <w:p w14:paraId="4752DB66" w14:textId="77777777" w:rsidR="00DF63F8" w:rsidRPr="00BD027C" w:rsidRDefault="00DF63F8" w:rsidP="00DF63F8">
      <w:pPr>
        <w:pStyle w:val="NoSpacing"/>
        <w:ind w:left="284"/>
        <w:rPr>
          <w:rFonts w:asciiTheme="minorHAnsi" w:hAnsiTheme="minorHAnsi" w:cs="Arial"/>
        </w:rPr>
      </w:pPr>
      <w:r w:rsidRPr="00BD027C">
        <w:rPr>
          <w:rFonts w:asciiTheme="minorHAnsi" w:hAnsiTheme="minorHAnsi" w:cs="Arial"/>
        </w:rPr>
        <w:t xml:space="preserve">ii. </w:t>
      </w:r>
      <w:proofErr w:type="gramStart"/>
      <w:r w:rsidRPr="00BD027C">
        <w:rPr>
          <w:rFonts w:asciiTheme="minorHAnsi" w:hAnsiTheme="minorHAnsi" w:cs="Arial"/>
        </w:rPr>
        <w:t>It</w:t>
      </w:r>
      <w:proofErr w:type="gramEnd"/>
      <w:r w:rsidRPr="00BD027C">
        <w:rPr>
          <w:rFonts w:asciiTheme="minorHAnsi" w:hAnsiTheme="minorHAnsi" w:cs="Arial"/>
        </w:rPr>
        <w:t>’s true that in the West the church has declined in the last 50 years. But in that same time frame it has grown significantly in many other parts of the world.</w:t>
      </w:r>
    </w:p>
    <w:p w14:paraId="50B7C3A7" w14:textId="77777777" w:rsidR="00DF63F8" w:rsidRPr="00BD027C" w:rsidRDefault="00DF63F8" w:rsidP="00DF63F8">
      <w:pPr>
        <w:tabs>
          <w:tab w:val="left" w:pos="284"/>
        </w:tabs>
        <w:ind w:left="284"/>
        <w:rPr>
          <w:rFonts w:asciiTheme="minorHAnsi" w:hAnsiTheme="minorHAnsi" w:cs="Arial"/>
        </w:rPr>
      </w:pPr>
      <w:r w:rsidRPr="00BD027C">
        <w:rPr>
          <w:rFonts w:asciiTheme="minorHAnsi" w:hAnsiTheme="minorHAnsi" w:cs="Arial"/>
        </w:rPr>
        <w:t>iii. A healthy growing church, like that in Acts 2:40-47, will be characterised by love, for God and others, and have a strong focus on building up the body and mission.</w:t>
      </w:r>
    </w:p>
    <w:p w14:paraId="34D9B137" w14:textId="77777777" w:rsidR="00DF63F8" w:rsidRPr="00BD027C" w:rsidRDefault="00C35FCF" w:rsidP="00DF63F8">
      <w:pPr>
        <w:tabs>
          <w:tab w:val="left" w:pos="284"/>
        </w:tabs>
        <w:ind w:left="284"/>
        <w:rPr>
          <w:rFonts w:asciiTheme="minorHAnsi" w:hAnsiTheme="minorHAnsi" w:cs="Arial"/>
        </w:rPr>
      </w:pPr>
      <w:r>
        <w:rPr>
          <w:rFonts w:asciiTheme="minorHAnsi" w:hAnsiTheme="minorHAnsi" w:cs="Arial"/>
        </w:rPr>
        <w:t>iv. The C</w:t>
      </w:r>
      <w:r w:rsidR="00DF63F8" w:rsidRPr="00BD027C">
        <w:rPr>
          <w:rFonts w:asciiTheme="minorHAnsi" w:hAnsiTheme="minorHAnsi" w:cs="Arial"/>
        </w:rPr>
        <w:t>hurch is better equipped and, in many cases, is doing better than the wider community in meeting people’s deepest needs.</w:t>
      </w:r>
    </w:p>
    <w:p w14:paraId="1E7052C4" w14:textId="77777777" w:rsidR="00DF63F8" w:rsidRPr="00BD027C" w:rsidRDefault="00DF63F8" w:rsidP="00DF63F8">
      <w:pPr>
        <w:tabs>
          <w:tab w:val="left" w:pos="284"/>
        </w:tabs>
        <w:ind w:left="284"/>
        <w:rPr>
          <w:rFonts w:asciiTheme="minorHAnsi" w:hAnsiTheme="minorHAnsi" w:cs="Arial"/>
        </w:rPr>
      </w:pPr>
    </w:p>
    <w:p w14:paraId="1361C2D7" w14:textId="601EBF7B" w:rsidR="004E7946" w:rsidRPr="00BD027C" w:rsidRDefault="00C35FCF">
      <w:pPr>
        <w:rPr>
          <w:rFonts w:asciiTheme="minorHAnsi" w:hAnsiTheme="minorHAnsi" w:cs="Arial"/>
        </w:rPr>
      </w:pPr>
      <w:r w:rsidRPr="00C35FCF">
        <w:rPr>
          <w:rFonts w:asciiTheme="minorHAnsi" w:hAnsiTheme="minorHAnsi" w:cs="Arial"/>
          <w:b/>
          <w:sz w:val="28"/>
          <w:szCs w:val="28"/>
        </w:rPr>
        <w:t>SHARE &amp; PRAYER</w:t>
      </w:r>
      <w:bookmarkStart w:id="0" w:name="_GoBack"/>
      <w:bookmarkEnd w:id="0"/>
    </w:p>
    <w:sectPr w:rsidR="004E7946" w:rsidRPr="00BD027C" w:rsidSect="00DE014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74979"/>
    <w:multiLevelType w:val="hybridMultilevel"/>
    <w:tmpl w:val="47A4AFAA"/>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8006078"/>
    <w:multiLevelType w:val="hybridMultilevel"/>
    <w:tmpl w:val="779646F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47"/>
    <w:rsid w:val="00004EC7"/>
    <w:rsid w:val="00022AF5"/>
    <w:rsid w:val="000531E3"/>
    <w:rsid w:val="00190931"/>
    <w:rsid w:val="00194CC8"/>
    <w:rsid w:val="001E44F3"/>
    <w:rsid w:val="0025455A"/>
    <w:rsid w:val="00265917"/>
    <w:rsid w:val="002678AE"/>
    <w:rsid w:val="00293F3B"/>
    <w:rsid w:val="003602CC"/>
    <w:rsid w:val="003826E7"/>
    <w:rsid w:val="00406D54"/>
    <w:rsid w:val="0044195C"/>
    <w:rsid w:val="00442C60"/>
    <w:rsid w:val="004E7946"/>
    <w:rsid w:val="00592E18"/>
    <w:rsid w:val="006558E1"/>
    <w:rsid w:val="006710B3"/>
    <w:rsid w:val="006B3094"/>
    <w:rsid w:val="007615A5"/>
    <w:rsid w:val="00782059"/>
    <w:rsid w:val="007B252F"/>
    <w:rsid w:val="007E5002"/>
    <w:rsid w:val="00823302"/>
    <w:rsid w:val="00AC05A3"/>
    <w:rsid w:val="00AC7672"/>
    <w:rsid w:val="00B52C23"/>
    <w:rsid w:val="00B721BD"/>
    <w:rsid w:val="00BD027C"/>
    <w:rsid w:val="00C35FCF"/>
    <w:rsid w:val="00C81058"/>
    <w:rsid w:val="00D27A54"/>
    <w:rsid w:val="00D733F2"/>
    <w:rsid w:val="00D913D7"/>
    <w:rsid w:val="00D924B8"/>
    <w:rsid w:val="00DA3B0E"/>
    <w:rsid w:val="00DE0147"/>
    <w:rsid w:val="00DF63F8"/>
    <w:rsid w:val="00F16A80"/>
    <w:rsid w:val="00F415F7"/>
    <w:rsid w:val="00FA1B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8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147"/>
    <w:pPr>
      <w:ind w:left="720"/>
      <w:contextualSpacing/>
    </w:pPr>
  </w:style>
  <w:style w:type="paragraph" w:styleId="NoSpacing">
    <w:name w:val="No Spacing"/>
    <w:uiPriority w:val="1"/>
    <w:qFormat/>
    <w:rsid w:val="00FA1B3D"/>
    <w:rPr>
      <w:sz w:val="24"/>
      <w:szCs w:val="24"/>
    </w:rPr>
  </w:style>
  <w:style w:type="paragraph" w:styleId="BalloonText">
    <w:name w:val="Balloon Text"/>
    <w:basedOn w:val="Normal"/>
    <w:link w:val="BalloonTextChar"/>
    <w:rsid w:val="00F16A80"/>
    <w:rPr>
      <w:rFonts w:ascii="Lucida Grande" w:hAnsi="Lucida Grande" w:cs="Lucida Grande"/>
      <w:sz w:val="18"/>
      <w:szCs w:val="18"/>
    </w:rPr>
  </w:style>
  <w:style w:type="character" w:customStyle="1" w:styleId="BalloonTextChar">
    <w:name w:val="Balloon Text Char"/>
    <w:basedOn w:val="DefaultParagraphFont"/>
    <w:link w:val="BalloonText"/>
    <w:rsid w:val="00F16A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147"/>
    <w:pPr>
      <w:ind w:left="720"/>
      <w:contextualSpacing/>
    </w:pPr>
  </w:style>
  <w:style w:type="paragraph" w:styleId="NoSpacing">
    <w:name w:val="No Spacing"/>
    <w:uiPriority w:val="1"/>
    <w:qFormat/>
    <w:rsid w:val="00FA1B3D"/>
    <w:rPr>
      <w:sz w:val="24"/>
      <w:szCs w:val="24"/>
    </w:rPr>
  </w:style>
  <w:style w:type="paragraph" w:styleId="BalloonText">
    <w:name w:val="Balloon Text"/>
    <w:basedOn w:val="Normal"/>
    <w:link w:val="BalloonTextChar"/>
    <w:rsid w:val="00F16A80"/>
    <w:rPr>
      <w:rFonts w:ascii="Lucida Grande" w:hAnsi="Lucida Grande" w:cs="Lucida Grande"/>
      <w:sz w:val="18"/>
      <w:szCs w:val="18"/>
    </w:rPr>
  </w:style>
  <w:style w:type="character" w:customStyle="1" w:styleId="BalloonTextChar">
    <w:name w:val="Balloon Text Char"/>
    <w:basedOn w:val="DefaultParagraphFont"/>
    <w:link w:val="BalloonText"/>
    <w:rsid w:val="00F16A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7690">
      <w:bodyDiv w:val="1"/>
      <w:marLeft w:val="0"/>
      <w:marRight w:val="0"/>
      <w:marTop w:val="0"/>
      <w:marBottom w:val="0"/>
      <w:divBdr>
        <w:top w:val="none" w:sz="0" w:space="0" w:color="auto"/>
        <w:left w:val="none" w:sz="0" w:space="0" w:color="auto"/>
        <w:bottom w:val="none" w:sz="0" w:space="0" w:color="auto"/>
        <w:right w:val="none" w:sz="0" w:space="0" w:color="auto"/>
      </w:divBdr>
      <w:divsChild>
        <w:div w:id="882205468">
          <w:marLeft w:val="0"/>
          <w:marRight w:val="0"/>
          <w:marTop w:val="0"/>
          <w:marBottom w:val="0"/>
          <w:divBdr>
            <w:top w:val="none" w:sz="0" w:space="0" w:color="auto"/>
            <w:left w:val="none" w:sz="0" w:space="0" w:color="auto"/>
            <w:bottom w:val="none" w:sz="0" w:space="0" w:color="auto"/>
            <w:right w:val="none" w:sz="0" w:space="0" w:color="auto"/>
          </w:divBdr>
        </w:div>
        <w:div w:id="1144204623">
          <w:marLeft w:val="0"/>
          <w:marRight w:val="0"/>
          <w:marTop w:val="0"/>
          <w:marBottom w:val="0"/>
          <w:divBdr>
            <w:top w:val="none" w:sz="0" w:space="0" w:color="auto"/>
            <w:left w:val="none" w:sz="0" w:space="0" w:color="auto"/>
            <w:bottom w:val="none" w:sz="0" w:space="0" w:color="auto"/>
            <w:right w:val="none" w:sz="0" w:space="0" w:color="auto"/>
          </w:divBdr>
        </w:div>
        <w:div w:id="930048054">
          <w:marLeft w:val="0"/>
          <w:marRight w:val="0"/>
          <w:marTop w:val="0"/>
          <w:marBottom w:val="0"/>
          <w:divBdr>
            <w:top w:val="none" w:sz="0" w:space="0" w:color="auto"/>
            <w:left w:val="none" w:sz="0" w:space="0" w:color="auto"/>
            <w:bottom w:val="none" w:sz="0" w:space="0" w:color="auto"/>
            <w:right w:val="none" w:sz="0" w:space="0" w:color="auto"/>
          </w:divBdr>
        </w:div>
      </w:divsChild>
    </w:div>
    <w:div w:id="616371700">
      <w:bodyDiv w:val="1"/>
      <w:marLeft w:val="0"/>
      <w:marRight w:val="0"/>
      <w:marTop w:val="0"/>
      <w:marBottom w:val="0"/>
      <w:divBdr>
        <w:top w:val="none" w:sz="0" w:space="0" w:color="auto"/>
        <w:left w:val="none" w:sz="0" w:space="0" w:color="auto"/>
        <w:bottom w:val="none" w:sz="0" w:space="0" w:color="auto"/>
        <w:right w:val="none" w:sz="0" w:space="0" w:color="auto"/>
      </w:divBdr>
      <w:divsChild>
        <w:div w:id="579799204">
          <w:marLeft w:val="0"/>
          <w:marRight w:val="0"/>
          <w:marTop w:val="0"/>
          <w:marBottom w:val="0"/>
          <w:divBdr>
            <w:top w:val="none" w:sz="0" w:space="0" w:color="auto"/>
            <w:left w:val="none" w:sz="0" w:space="0" w:color="auto"/>
            <w:bottom w:val="none" w:sz="0" w:space="0" w:color="auto"/>
            <w:right w:val="none" w:sz="0" w:space="0" w:color="auto"/>
          </w:divBdr>
        </w:div>
        <w:div w:id="317996503">
          <w:marLeft w:val="0"/>
          <w:marRight w:val="0"/>
          <w:marTop w:val="0"/>
          <w:marBottom w:val="0"/>
          <w:divBdr>
            <w:top w:val="none" w:sz="0" w:space="0" w:color="auto"/>
            <w:left w:val="none" w:sz="0" w:space="0" w:color="auto"/>
            <w:bottom w:val="none" w:sz="0" w:space="0" w:color="auto"/>
            <w:right w:val="none" w:sz="0" w:space="0" w:color="auto"/>
          </w:divBdr>
        </w:div>
        <w:div w:id="1862744569">
          <w:marLeft w:val="0"/>
          <w:marRight w:val="0"/>
          <w:marTop w:val="0"/>
          <w:marBottom w:val="0"/>
          <w:divBdr>
            <w:top w:val="none" w:sz="0" w:space="0" w:color="auto"/>
            <w:left w:val="none" w:sz="0" w:space="0" w:color="auto"/>
            <w:bottom w:val="none" w:sz="0" w:space="0" w:color="auto"/>
            <w:right w:val="none" w:sz="0" w:space="0" w:color="auto"/>
          </w:divBdr>
        </w:div>
        <w:div w:id="437062030">
          <w:marLeft w:val="0"/>
          <w:marRight w:val="0"/>
          <w:marTop w:val="0"/>
          <w:marBottom w:val="0"/>
          <w:divBdr>
            <w:top w:val="none" w:sz="0" w:space="0" w:color="auto"/>
            <w:left w:val="none" w:sz="0" w:space="0" w:color="auto"/>
            <w:bottom w:val="none" w:sz="0" w:space="0" w:color="auto"/>
            <w:right w:val="none" w:sz="0" w:space="0" w:color="auto"/>
          </w:divBdr>
        </w:div>
        <w:div w:id="499656651">
          <w:marLeft w:val="0"/>
          <w:marRight w:val="0"/>
          <w:marTop w:val="0"/>
          <w:marBottom w:val="0"/>
          <w:divBdr>
            <w:top w:val="none" w:sz="0" w:space="0" w:color="auto"/>
            <w:left w:val="none" w:sz="0" w:space="0" w:color="auto"/>
            <w:bottom w:val="none" w:sz="0" w:space="0" w:color="auto"/>
            <w:right w:val="none" w:sz="0" w:space="0" w:color="auto"/>
          </w:divBdr>
        </w:div>
        <w:div w:id="867762850">
          <w:marLeft w:val="0"/>
          <w:marRight w:val="0"/>
          <w:marTop w:val="0"/>
          <w:marBottom w:val="0"/>
          <w:divBdr>
            <w:top w:val="none" w:sz="0" w:space="0" w:color="auto"/>
            <w:left w:val="none" w:sz="0" w:space="0" w:color="auto"/>
            <w:bottom w:val="none" w:sz="0" w:space="0" w:color="auto"/>
            <w:right w:val="none" w:sz="0" w:space="0" w:color="auto"/>
          </w:divBdr>
        </w:div>
        <w:div w:id="420294544">
          <w:marLeft w:val="0"/>
          <w:marRight w:val="0"/>
          <w:marTop w:val="0"/>
          <w:marBottom w:val="0"/>
          <w:divBdr>
            <w:top w:val="none" w:sz="0" w:space="0" w:color="auto"/>
            <w:left w:val="none" w:sz="0" w:space="0" w:color="auto"/>
            <w:bottom w:val="none" w:sz="0" w:space="0" w:color="auto"/>
            <w:right w:val="none" w:sz="0" w:space="0" w:color="auto"/>
          </w:divBdr>
        </w:div>
        <w:div w:id="961569592">
          <w:marLeft w:val="0"/>
          <w:marRight w:val="0"/>
          <w:marTop w:val="0"/>
          <w:marBottom w:val="0"/>
          <w:divBdr>
            <w:top w:val="none" w:sz="0" w:space="0" w:color="auto"/>
            <w:left w:val="none" w:sz="0" w:space="0" w:color="auto"/>
            <w:bottom w:val="none" w:sz="0" w:space="0" w:color="auto"/>
            <w:right w:val="none" w:sz="0" w:space="0" w:color="auto"/>
          </w:divBdr>
        </w:div>
        <w:div w:id="1905487768">
          <w:marLeft w:val="0"/>
          <w:marRight w:val="0"/>
          <w:marTop w:val="0"/>
          <w:marBottom w:val="0"/>
          <w:divBdr>
            <w:top w:val="none" w:sz="0" w:space="0" w:color="auto"/>
            <w:left w:val="none" w:sz="0" w:space="0" w:color="auto"/>
            <w:bottom w:val="none" w:sz="0" w:space="0" w:color="auto"/>
            <w:right w:val="none" w:sz="0" w:space="0" w:color="auto"/>
          </w:divBdr>
        </w:div>
        <w:div w:id="1202786421">
          <w:marLeft w:val="0"/>
          <w:marRight w:val="0"/>
          <w:marTop w:val="0"/>
          <w:marBottom w:val="0"/>
          <w:divBdr>
            <w:top w:val="none" w:sz="0" w:space="0" w:color="auto"/>
            <w:left w:val="none" w:sz="0" w:space="0" w:color="auto"/>
            <w:bottom w:val="none" w:sz="0" w:space="0" w:color="auto"/>
            <w:right w:val="none" w:sz="0" w:space="0" w:color="auto"/>
          </w:divBdr>
        </w:div>
        <w:div w:id="1742219321">
          <w:marLeft w:val="0"/>
          <w:marRight w:val="0"/>
          <w:marTop w:val="0"/>
          <w:marBottom w:val="0"/>
          <w:divBdr>
            <w:top w:val="none" w:sz="0" w:space="0" w:color="auto"/>
            <w:left w:val="none" w:sz="0" w:space="0" w:color="auto"/>
            <w:bottom w:val="none" w:sz="0" w:space="0" w:color="auto"/>
            <w:right w:val="none" w:sz="0" w:space="0" w:color="auto"/>
          </w:divBdr>
        </w:div>
        <w:div w:id="591206444">
          <w:marLeft w:val="0"/>
          <w:marRight w:val="0"/>
          <w:marTop w:val="0"/>
          <w:marBottom w:val="0"/>
          <w:divBdr>
            <w:top w:val="none" w:sz="0" w:space="0" w:color="auto"/>
            <w:left w:val="none" w:sz="0" w:space="0" w:color="auto"/>
            <w:bottom w:val="none" w:sz="0" w:space="0" w:color="auto"/>
            <w:right w:val="none" w:sz="0" w:space="0" w:color="auto"/>
          </w:divBdr>
        </w:div>
        <w:div w:id="1515994912">
          <w:marLeft w:val="0"/>
          <w:marRight w:val="0"/>
          <w:marTop w:val="0"/>
          <w:marBottom w:val="0"/>
          <w:divBdr>
            <w:top w:val="none" w:sz="0" w:space="0" w:color="auto"/>
            <w:left w:val="none" w:sz="0" w:space="0" w:color="auto"/>
            <w:bottom w:val="none" w:sz="0" w:space="0" w:color="auto"/>
            <w:right w:val="none" w:sz="0" w:space="0" w:color="auto"/>
          </w:divBdr>
        </w:div>
        <w:div w:id="1353725369">
          <w:marLeft w:val="0"/>
          <w:marRight w:val="0"/>
          <w:marTop w:val="0"/>
          <w:marBottom w:val="0"/>
          <w:divBdr>
            <w:top w:val="none" w:sz="0" w:space="0" w:color="auto"/>
            <w:left w:val="none" w:sz="0" w:space="0" w:color="auto"/>
            <w:bottom w:val="none" w:sz="0" w:space="0" w:color="auto"/>
            <w:right w:val="none" w:sz="0" w:space="0" w:color="auto"/>
          </w:divBdr>
        </w:div>
      </w:divsChild>
    </w:div>
    <w:div w:id="884409730">
      <w:bodyDiv w:val="1"/>
      <w:marLeft w:val="0"/>
      <w:marRight w:val="0"/>
      <w:marTop w:val="0"/>
      <w:marBottom w:val="0"/>
      <w:divBdr>
        <w:top w:val="none" w:sz="0" w:space="0" w:color="auto"/>
        <w:left w:val="none" w:sz="0" w:space="0" w:color="auto"/>
        <w:bottom w:val="none" w:sz="0" w:space="0" w:color="auto"/>
        <w:right w:val="none" w:sz="0" w:space="0" w:color="auto"/>
      </w:divBdr>
      <w:divsChild>
        <w:div w:id="40639233">
          <w:marLeft w:val="0"/>
          <w:marRight w:val="0"/>
          <w:marTop w:val="0"/>
          <w:marBottom w:val="0"/>
          <w:divBdr>
            <w:top w:val="none" w:sz="0" w:space="0" w:color="auto"/>
            <w:left w:val="none" w:sz="0" w:space="0" w:color="auto"/>
            <w:bottom w:val="none" w:sz="0" w:space="0" w:color="auto"/>
            <w:right w:val="none" w:sz="0" w:space="0" w:color="auto"/>
          </w:divBdr>
        </w:div>
        <w:div w:id="239340244">
          <w:marLeft w:val="0"/>
          <w:marRight w:val="0"/>
          <w:marTop w:val="0"/>
          <w:marBottom w:val="0"/>
          <w:divBdr>
            <w:top w:val="none" w:sz="0" w:space="0" w:color="auto"/>
            <w:left w:val="none" w:sz="0" w:space="0" w:color="auto"/>
            <w:bottom w:val="none" w:sz="0" w:space="0" w:color="auto"/>
            <w:right w:val="none" w:sz="0" w:space="0" w:color="auto"/>
          </w:divBdr>
        </w:div>
        <w:div w:id="1877816286">
          <w:marLeft w:val="0"/>
          <w:marRight w:val="0"/>
          <w:marTop w:val="0"/>
          <w:marBottom w:val="0"/>
          <w:divBdr>
            <w:top w:val="none" w:sz="0" w:space="0" w:color="auto"/>
            <w:left w:val="none" w:sz="0" w:space="0" w:color="auto"/>
            <w:bottom w:val="none" w:sz="0" w:space="0" w:color="auto"/>
            <w:right w:val="none" w:sz="0" w:space="0" w:color="auto"/>
          </w:divBdr>
        </w:div>
        <w:div w:id="1355113371">
          <w:marLeft w:val="0"/>
          <w:marRight w:val="0"/>
          <w:marTop w:val="0"/>
          <w:marBottom w:val="0"/>
          <w:divBdr>
            <w:top w:val="none" w:sz="0" w:space="0" w:color="auto"/>
            <w:left w:val="none" w:sz="0" w:space="0" w:color="auto"/>
            <w:bottom w:val="none" w:sz="0" w:space="0" w:color="auto"/>
            <w:right w:val="none" w:sz="0" w:space="0" w:color="auto"/>
          </w:divBdr>
        </w:div>
        <w:div w:id="1317488600">
          <w:marLeft w:val="0"/>
          <w:marRight w:val="0"/>
          <w:marTop w:val="0"/>
          <w:marBottom w:val="0"/>
          <w:divBdr>
            <w:top w:val="none" w:sz="0" w:space="0" w:color="auto"/>
            <w:left w:val="none" w:sz="0" w:space="0" w:color="auto"/>
            <w:bottom w:val="none" w:sz="0" w:space="0" w:color="auto"/>
            <w:right w:val="none" w:sz="0" w:space="0" w:color="auto"/>
          </w:divBdr>
        </w:div>
        <w:div w:id="1269852112">
          <w:marLeft w:val="0"/>
          <w:marRight w:val="0"/>
          <w:marTop w:val="0"/>
          <w:marBottom w:val="0"/>
          <w:divBdr>
            <w:top w:val="none" w:sz="0" w:space="0" w:color="auto"/>
            <w:left w:val="none" w:sz="0" w:space="0" w:color="auto"/>
            <w:bottom w:val="none" w:sz="0" w:space="0" w:color="auto"/>
            <w:right w:val="none" w:sz="0" w:space="0" w:color="auto"/>
          </w:divBdr>
        </w:div>
        <w:div w:id="735736453">
          <w:marLeft w:val="0"/>
          <w:marRight w:val="0"/>
          <w:marTop w:val="0"/>
          <w:marBottom w:val="0"/>
          <w:divBdr>
            <w:top w:val="none" w:sz="0" w:space="0" w:color="auto"/>
            <w:left w:val="none" w:sz="0" w:space="0" w:color="auto"/>
            <w:bottom w:val="none" w:sz="0" w:space="0" w:color="auto"/>
            <w:right w:val="none" w:sz="0" w:space="0" w:color="auto"/>
          </w:divBdr>
        </w:div>
        <w:div w:id="2005471822">
          <w:marLeft w:val="0"/>
          <w:marRight w:val="0"/>
          <w:marTop w:val="0"/>
          <w:marBottom w:val="0"/>
          <w:divBdr>
            <w:top w:val="none" w:sz="0" w:space="0" w:color="auto"/>
            <w:left w:val="none" w:sz="0" w:space="0" w:color="auto"/>
            <w:bottom w:val="none" w:sz="0" w:space="0" w:color="auto"/>
            <w:right w:val="none" w:sz="0" w:space="0" w:color="auto"/>
          </w:divBdr>
        </w:div>
        <w:div w:id="1184635847">
          <w:marLeft w:val="0"/>
          <w:marRight w:val="0"/>
          <w:marTop w:val="0"/>
          <w:marBottom w:val="0"/>
          <w:divBdr>
            <w:top w:val="none" w:sz="0" w:space="0" w:color="auto"/>
            <w:left w:val="none" w:sz="0" w:space="0" w:color="auto"/>
            <w:bottom w:val="none" w:sz="0" w:space="0" w:color="auto"/>
            <w:right w:val="none" w:sz="0" w:space="0" w:color="auto"/>
          </w:divBdr>
        </w:div>
      </w:divsChild>
    </w:div>
    <w:div w:id="1197740634">
      <w:bodyDiv w:val="1"/>
      <w:marLeft w:val="0"/>
      <w:marRight w:val="0"/>
      <w:marTop w:val="0"/>
      <w:marBottom w:val="0"/>
      <w:divBdr>
        <w:top w:val="none" w:sz="0" w:space="0" w:color="auto"/>
        <w:left w:val="none" w:sz="0" w:space="0" w:color="auto"/>
        <w:bottom w:val="none" w:sz="0" w:space="0" w:color="auto"/>
        <w:right w:val="none" w:sz="0" w:space="0" w:color="auto"/>
      </w:divBdr>
    </w:div>
    <w:div w:id="1203518767">
      <w:bodyDiv w:val="1"/>
      <w:marLeft w:val="0"/>
      <w:marRight w:val="0"/>
      <w:marTop w:val="0"/>
      <w:marBottom w:val="0"/>
      <w:divBdr>
        <w:top w:val="none" w:sz="0" w:space="0" w:color="auto"/>
        <w:left w:val="none" w:sz="0" w:space="0" w:color="auto"/>
        <w:bottom w:val="none" w:sz="0" w:space="0" w:color="auto"/>
        <w:right w:val="none" w:sz="0" w:space="0" w:color="auto"/>
      </w:divBdr>
      <w:divsChild>
        <w:div w:id="1430782466">
          <w:marLeft w:val="0"/>
          <w:marRight w:val="0"/>
          <w:marTop w:val="0"/>
          <w:marBottom w:val="0"/>
          <w:divBdr>
            <w:top w:val="none" w:sz="0" w:space="0" w:color="auto"/>
            <w:left w:val="none" w:sz="0" w:space="0" w:color="auto"/>
            <w:bottom w:val="none" w:sz="0" w:space="0" w:color="auto"/>
            <w:right w:val="none" w:sz="0" w:space="0" w:color="auto"/>
          </w:divBdr>
        </w:div>
        <w:div w:id="496000746">
          <w:marLeft w:val="0"/>
          <w:marRight w:val="0"/>
          <w:marTop w:val="0"/>
          <w:marBottom w:val="0"/>
          <w:divBdr>
            <w:top w:val="none" w:sz="0" w:space="0" w:color="auto"/>
            <w:left w:val="none" w:sz="0" w:space="0" w:color="auto"/>
            <w:bottom w:val="none" w:sz="0" w:space="0" w:color="auto"/>
            <w:right w:val="none" w:sz="0" w:space="0" w:color="auto"/>
          </w:divBdr>
        </w:div>
        <w:div w:id="1603418243">
          <w:marLeft w:val="0"/>
          <w:marRight w:val="0"/>
          <w:marTop w:val="0"/>
          <w:marBottom w:val="0"/>
          <w:divBdr>
            <w:top w:val="none" w:sz="0" w:space="0" w:color="auto"/>
            <w:left w:val="none" w:sz="0" w:space="0" w:color="auto"/>
            <w:bottom w:val="none" w:sz="0" w:space="0" w:color="auto"/>
            <w:right w:val="none" w:sz="0" w:space="0" w:color="auto"/>
          </w:divBdr>
        </w:div>
        <w:div w:id="546768107">
          <w:marLeft w:val="0"/>
          <w:marRight w:val="0"/>
          <w:marTop w:val="0"/>
          <w:marBottom w:val="0"/>
          <w:divBdr>
            <w:top w:val="none" w:sz="0" w:space="0" w:color="auto"/>
            <w:left w:val="none" w:sz="0" w:space="0" w:color="auto"/>
            <w:bottom w:val="none" w:sz="0" w:space="0" w:color="auto"/>
            <w:right w:val="none" w:sz="0" w:space="0" w:color="auto"/>
          </w:divBdr>
        </w:div>
        <w:div w:id="665399876">
          <w:marLeft w:val="0"/>
          <w:marRight w:val="0"/>
          <w:marTop w:val="0"/>
          <w:marBottom w:val="0"/>
          <w:divBdr>
            <w:top w:val="none" w:sz="0" w:space="0" w:color="auto"/>
            <w:left w:val="none" w:sz="0" w:space="0" w:color="auto"/>
            <w:bottom w:val="none" w:sz="0" w:space="0" w:color="auto"/>
            <w:right w:val="none" w:sz="0" w:space="0" w:color="auto"/>
          </w:divBdr>
        </w:div>
        <w:div w:id="1788431963">
          <w:marLeft w:val="0"/>
          <w:marRight w:val="0"/>
          <w:marTop w:val="0"/>
          <w:marBottom w:val="0"/>
          <w:divBdr>
            <w:top w:val="none" w:sz="0" w:space="0" w:color="auto"/>
            <w:left w:val="none" w:sz="0" w:space="0" w:color="auto"/>
            <w:bottom w:val="none" w:sz="0" w:space="0" w:color="auto"/>
            <w:right w:val="none" w:sz="0" w:space="0" w:color="auto"/>
          </w:divBdr>
        </w:div>
        <w:div w:id="182018427">
          <w:marLeft w:val="0"/>
          <w:marRight w:val="0"/>
          <w:marTop w:val="0"/>
          <w:marBottom w:val="0"/>
          <w:divBdr>
            <w:top w:val="none" w:sz="0" w:space="0" w:color="auto"/>
            <w:left w:val="none" w:sz="0" w:space="0" w:color="auto"/>
            <w:bottom w:val="none" w:sz="0" w:space="0" w:color="auto"/>
            <w:right w:val="none" w:sz="0" w:space="0" w:color="auto"/>
          </w:divBdr>
        </w:div>
      </w:divsChild>
    </w:div>
    <w:div w:id="1652447805">
      <w:bodyDiv w:val="1"/>
      <w:marLeft w:val="0"/>
      <w:marRight w:val="0"/>
      <w:marTop w:val="0"/>
      <w:marBottom w:val="0"/>
      <w:divBdr>
        <w:top w:val="none" w:sz="0" w:space="0" w:color="auto"/>
        <w:left w:val="none" w:sz="0" w:space="0" w:color="auto"/>
        <w:bottom w:val="none" w:sz="0" w:space="0" w:color="auto"/>
        <w:right w:val="none" w:sz="0" w:space="0" w:color="auto"/>
      </w:divBdr>
      <w:divsChild>
        <w:div w:id="860052262">
          <w:marLeft w:val="0"/>
          <w:marRight w:val="0"/>
          <w:marTop w:val="0"/>
          <w:marBottom w:val="0"/>
          <w:divBdr>
            <w:top w:val="none" w:sz="0" w:space="0" w:color="auto"/>
            <w:left w:val="none" w:sz="0" w:space="0" w:color="auto"/>
            <w:bottom w:val="none" w:sz="0" w:space="0" w:color="auto"/>
            <w:right w:val="none" w:sz="0" w:space="0" w:color="auto"/>
          </w:divBdr>
        </w:div>
        <w:div w:id="168146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912</Words>
  <Characters>5202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Jane Faase</cp:lastModifiedBy>
  <cp:revision>4</cp:revision>
  <dcterms:created xsi:type="dcterms:W3CDTF">2015-06-25T03:10:00Z</dcterms:created>
  <dcterms:modified xsi:type="dcterms:W3CDTF">2015-06-25T07:19:00Z</dcterms:modified>
</cp:coreProperties>
</file>